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64F" w:rsidRPr="00D063EC" w:rsidRDefault="0049064F" w:rsidP="00E5143D">
      <w:pPr>
        <w:spacing w:after="0" w:line="240" w:lineRule="auto"/>
        <w:ind w:right="-31"/>
        <w:jc w:val="right"/>
        <w:rPr>
          <w:rFonts w:ascii="Times New Roman" w:hAnsi="Times New Roman"/>
          <w:color w:val="000000" w:themeColor="text1"/>
          <w:sz w:val="20"/>
          <w:szCs w:val="20"/>
        </w:rPr>
      </w:pPr>
      <w:r w:rsidRPr="00D063EC">
        <w:rPr>
          <w:rFonts w:ascii="Times New Roman" w:hAnsi="Times New Roman"/>
          <w:color w:val="000000" w:themeColor="text1"/>
          <w:sz w:val="20"/>
          <w:szCs w:val="20"/>
        </w:rPr>
        <w:t xml:space="preserve">Приложение </w:t>
      </w:r>
      <w:r w:rsidR="00B16CCA" w:rsidRPr="00FD72BA">
        <w:rPr>
          <w:rFonts w:ascii="Times New Roman" w:hAnsi="Times New Roman"/>
          <w:color w:val="000000" w:themeColor="text1"/>
          <w:sz w:val="20"/>
          <w:szCs w:val="20"/>
        </w:rPr>
        <w:t>1</w:t>
      </w:r>
      <w:r w:rsidR="00D063EC" w:rsidRPr="00FD72BA">
        <w:rPr>
          <w:rFonts w:ascii="Times New Roman" w:hAnsi="Times New Roman"/>
          <w:color w:val="000000" w:themeColor="text1"/>
          <w:sz w:val="20"/>
          <w:szCs w:val="20"/>
        </w:rPr>
        <w:t>7</w:t>
      </w:r>
    </w:p>
    <w:p w:rsidR="0049064F" w:rsidRPr="00ED2C8D" w:rsidRDefault="0049064F" w:rsidP="00E5143D">
      <w:pPr>
        <w:spacing w:after="0" w:line="240" w:lineRule="auto"/>
        <w:ind w:right="-31"/>
        <w:jc w:val="right"/>
        <w:rPr>
          <w:rFonts w:ascii="Times New Roman" w:hAnsi="Times New Roman"/>
          <w:color w:val="000000" w:themeColor="text1"/>
          <w:sz w:val="20"/>
          <w:szCs w:val="20"/>
        </w:rPr>
      </w:pPr>
      <w:r w:rsidRPr="00ED2C8D">
        <w:rPr>
          <w:rFonts w:ascii="Times New Roman" w:hAnsi="Times New Roman"/>
          <w:color w:val="000000" w:themeColor="text1"/>
          <w:sz w:val="20"/>
          <w:szCs w:val="20"/>
        </w:rPr>
        <w:t>к Тарифному соглашению</w:t>
      </w:r>
    </w:p>
    <w:p w:rsidR="0049064F" w:rsidRPr="00ED2C8D" w:rsidRDefault="0049064F" w:rsidP="00E5143D">
      <w:pPr>
        <w:spacing w:after="0" w:line="240" w:lineRule="auto"/>
        <w:ind w:right="-31"/>
        <w:jc w:val="right"/>
        <w:rPr>
          <w:rFonts w:ascii="Times New Roman" w:hAnsi="Times New Roman"/>
          <w:color w:val="000000" w:themeColor="text1"/>
          <w:sz w:val="20"/>
          <w:szCs w:val="20"/>
        </w:rPr>
      </w:pPr>
      <w:r w:rsidRPr="00ED2C8D">
        <w:rPr>
          <w:rFonts w:ascii="Times New Roman" w:hAnsi="Times New Roman"/>
          <w:color w:val="000000" w:themeColor="text1"/>
          <w:sz w:val="20"/>
          <w:szCs w:val="20"/>
        </w:rPr>
        <w:t xml:space="preserve"> в сфере обязательного медицинского</w:t>
      </w:r>
    </w:p>
    <w:p w:rsidR="0049064F" w:rsidRPr="00ED2C8D" w:rsidRDefault="0049064F" w:rsidP="00E5143D">
      <w:pPr>
        <w:spacing w:after="0" w:line="240" w:lineRule="auto"/>
        <w:ind w:right="-31"/>
        <w:jc w:val="right"/>
        <w:rPr>
          <w:rFonts w:ascii="Times New Roman" w:hAnsi="Times New Roman"/>
          <w:color w:val="000000" w:themeColor="text1"/>
          <w:sz w:val="20"/>
          <w:szCs w:val="20"/>
        </w:rPr>
      </w:pPr>
      <w:r w:rsidRPr="00ED2C8D">
        <w:rPr>
          <w:rFonts w:ascii="Times New Roman" w:hAnsi="Times New Roman"/>
          <w:color w:val="000000" w:themeColor="text1"/>
          <w:sz w:val="20"/>
          <w:szCs w:val="20"/>
        </w:rPr>
        <w:t>страхования Челябинской области</w:t>
      </w:r>
    </w:p>
    <w:p w:rsidR="0010262B" w:rsidRPr="0093231F" w:rsidRDefault="0010262B" w:rsidP="0010262B">
      <w:pPr>
        <w:spacing w:after="0" w:line="240" w:lineRule="auto"/>
        <w:jc w:val="right"/>
        <w:rPr>
          <w:rFonts w:ascii="Times New Roman" w:hAnsi="Times New Roman"/>
          <w:color w:val="000000"/>
          <w:sz w:val="20"/>
          <w:szCs w:val="20"/>
        </w:rPr>
      </w:pPr>
      <w:r w:rsidRPr="001C2D7B">
        <w:rPr>
          <w:rFonts w:ascii="Times New Roman" w:hAnsi="Times New Roman"/>
          <w:color w:val="000000"/>
          <w:sz w:val="20"/>
          <w:szCs w:val="20"/>
        </w:rPr>
        <w:t>от 30.12.2020 № 771-ОМС</w:t>
      </w:r>
    </w:p>
    <w:p w:rsidR="0010262B" w:rsidRDefault="0010262B" w:rsidP="00E5143D">
      <w:pPr>
        <w:pStyle w:val="a3"/>
        <w:jc w:val="center"/>
        <w:rPr>
          <w:rFonts w:ascii="Times New Roman" w:hAnsi="Times New Roman"/>
          <w:color w:val="000000" w:themeColor="text1"/>
          <w:sz w:val="24"/>
          <w:szCs w:val="24"/>
        </w:rPr>
      </w:pPr>
    </w:p>
    <w:p w:rsidR="0049064F" w:rsidRPr="00ED2C8D" w:rsidRDefault="0049064F" w:rsidP="00E5143D">
      <w:pPr>
        <w:pStyle w:val="a3"/>
        <w:jc w:val="center"/>
        <w:rPr>
          <w:rFonts w:ascii="Times New Roman" w:hAnsi="Times New Roman"/>
          <w:color w:val="000000" w:themeColor="text1"/>
          <w:sz w:val="24"/>
          <w:szCs w:val="24"/>
        </w:rPr>
      </w:pPr>
      <w:r w:rsidRPr="00ED2C8D">
        <w:rPr>
          <w:rFonts w:ascii="Times New Roman" w:hAnsi="Times New Roman"/>
          <w:color w:val="000000" w:themeColor="text1"/>
          <w:sz w:val="24"/>
          <w:szCs w:val="24"/>
        </w:rPr>
        <w:t>Тарифы на оплату высокотехнологичной медицинской помощи, оказанной по ОМС взрослому и детскому</w:t>
      </w:r>
    </w:p>
    <w:p w:rsidR="0049064F" w:rsidRPr="001C2D7B" w:rsidRDefault="0049064F" w:rsidP="00E5143D">
      <w:pPr>
        <w:pStyle w:val="a3"/>
        <w:jc w:val="center"/>
        <w:rPr>
          <w:rFonts w:ascii="Times New Roman" w:hAnsi="Times New Roman"/>
          <w:color w:val="000000" w:themeColor="text1"/>
          <w:sz w:val="24"/>
          <w:szCs w:val="24"/>
        </w:rPr>
      </w:pPr>
      <w:r w:rsidRPr="00ED2C8D">
        <w:rPr>
          <w:rFonts w:ascii="Times New Roman" w:hAnsi="Times New Roman"/>
          <w:color w:val="000000" w:themeColor="text1"/>
          <w:sz w:val="24"/>
          <w:szCs w:val="24"/>
        </w:rPr>
        <w:t xml:space="preserve">застрахованному </w:t>
      </w:r>
      <w:r w:rsidRPr="001C2D7B">
        <w:rPr>
          <w:rFonts w:ascii="Times New Roman" w:hAnsi="Times New Roman"/>
          <w:color w:val="000000" w:themeColor="text1"/>
          <w:sz w:val="24"/>
          <w:szCs w:val="24"/>
        </w:rPr>
        <w:t xml:space="preserve">населению </w:t>
      </w:r>
      <w:r w:rsidR="00B46781" w:rsidRPr="001C2D7B">
        <w:rPr>
          <w:rFonts w:ascii="Times New Roman" w:hAnsi="Times New Roman"/>
          <w:color w:val="000000" w:themeColor="text1"/>
          <w:sz w:val="24"/>
          <w:szCs w:val="24"/>
        </w:rPr>
        <w:t xml:space="preserve">Челябинской области </w:t>
      </w:r>
      <w:r w:rsidRPr="001C2D7B">
        <w:rPr>
          <w:rFonts w:ascii="Times New Roman" w:hAnsi="Times New Roman"/>
          <w:color w:val="000000" w:themeColor="text1"/>
          <w:sz w:val="24"/>
          <w:szCs w:val="24"/>
        </w:rPr>
        <w:t>в круглосуточном стационаре</w:t>
      </w:r>
    </w:p>
    <w:p w:rsidR="00D677AC" w:rsidRPr="00AF73FE" w:rsidRDefault="00D677AC" w:rsidP="00D677AC">
      <w:pPr>
        <w:spacing w:after="0" w:line="240" w:lineRule="auto"/>
        <w:jc w:val="center"/>
        <w:rPr>
          <w:rFonts w:ascii="Times New Roman" w:hAnsi="Times New Roman" w:cs="Times New Roman"/>
          <w:sz w:val="24"/>
          <w:szCs w:val="24"/>
        </w:rPr>
      </w:pPr>
      <w:r w:rsidRPr="001C2D7B">
        <w:rPr>
          <w:rFonts w:ascii="Times New Roman" w:hAnsi="Times New Roman" w:cs="Times New Roman"/>
          <w:sz w:val="24"/>
          <w:szCs w:val="24"/>
        </w:rPr>
        <w:t>с 01.01.20</w:t>
      </w:r>
      <w:r w:rsidR="00A86E13" w:rsidRPr="001C2D7B">
        <w:rPr>
          <w:rFonts w:ascii="Times New Roman" w:hAnsi="Times New Roman" w:cs="Times New Roman"/>
          <w:sz w:val="24"/>
          <w:szCs w:val="24"/>
        </w:rPr>
        <w:t>21</w:t>
      </w:r>
    </w:p>
    <w:p w:rsidR="00D677AC" w:rsidRPr="00ED2C8D" w:rsidRDefault="00D677AC" w:rsidP="00E5143D">
      <w:pPr>
        <w:pStyle w:val="a3"/>
        <w:jc w:val="center"/>
        <w:rPr>
          <w:rFonts w:ascii="Times New Roman" w:hAnsi="Times New Roman"/>
          <w:color w:val="000000" w:themeColor="text1"/>
          <w:sz w:val="22"/>
          <w:szCs w:val="22"/>
        </w:rPr>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1843"/>
        <w:gridCol w:w="2552"/>
        <w:gridCol w:w="1701"/>
        <w:gridCol w:w="2976"/>
        <w:gridCol w:w="1418"/>
        <w:gridCol w:w="1134"/>
        <w:gridCol w:w="1134"/>
      </w:tblGrid>
      <w:tr w:rsidR="00C6237E" w:rsidRPr="00ED2C8D" w:rsidTr="008E2F7E">
        <w:trPr>
          <w:trHeight w:val="1202"/>
          <w:tblHeader/>
        </w:trPr>
        <w:tc>
          <w:tcPr>
            <w:tcW w:w="709" w:type="dxa"/>
            <w:shd w:val="clear" w:color="000000" w:fill="FFFFFF"/>
            <w:vAlign w:val="center"/>
            <w:hideMark/>
          </w:tcPr>
          <w:p w:rsidR="00C6237E" w:rsidRPr="00ED2C8D" w:rsidRDefault="00C6237E" w:rsidP="00E5143D">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группы ВМП</w:t>
            </w:r>
          </w:p>
        </w:tc>
        <w:tc>
          <w:tcPr>
            <w:tcW w:w="2835" w:type="dxa"/>
            <w:shd w:val="clear" w:color="000000" w:fill="FFFFFF"/>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Наименование вида ВМП</w:t>
            </w:r>
          </w:p>
        </w:tc>
        <w:tc>
          <w:tcPr>
            <w:tcW w:w="1843" w:type="dxa"/>
            <w:shd w:val="clear" w:color="000000" w:fill="FFFFFF"/>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Коды по </w:t>
            </w:r>
            <w:r w:rsidRPr="00ED2C8D">
              <w:rPr>
                <w:rFonts w:ascii="Times New Roman" w:eastAsia="Times New Roman" w:hAnsi="Times New Roman" w:cs="Times New Roman"/>
                <w:color w:val="000000" w:themeColor="text1"/>
                <w:sz w:val="19"/>
                <w:szCs w:val="19"/>
                <w:lang w:eastAsia="ru-RU"/>
              </w:rPr>
              <w:br/>
              <w:t>МКБ-10</w:t>
            </w:r>
          </w:p>
        </w:tc>
        <w:tc>
          <w:tcPr>
            <w:tcW w:w="2552" w:type="dxa"/>
            <w:shd w:val="clear" w:color="000000" w:fill="FFFFFF"/>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Модель пациента</w:t>
            </w:r>
          </w:p>
        </w:tc>
        <w:tc>
          <w:tcPr>
            <w:tcW w:w="1701" w:type="dxa"/>
            <w:shd w:val="clear" w:color="000000" w:fill="FFFFFF"/>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 лечения</w:t>
            </w:r>
          </w:p>
        </w:tc>
        <w:tc>
          <w:tcPr>
            <w:tcW w:w="2976" w:type="dxa"/>
            <w:shd w:val="clear" w:color="000000" w:fill="FFFFFF"/>
            <w:vAlign w:val="center"/>
            <w:hideMark/>
          </w:tcPr>
          <w:p w:rsidR="00C6237E" w:rsidRPr="001C2D7B"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Метод лечения</w:t>
            </w:r>
          </w:p>
        </w:tc>
        <w:tc>
          <w:tcPr>
            <w:tcW w:w="1418" w:type="dxa"/>
            <w:shd w:val="clear" w:color="000000" w:fill="FFFFFF"/>
            <w:vAlign w:val="center"/>
          </w:tcPr>
          <w:p w:rsidR="00C6237E" w:rsidRPr="001C2D7B"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Норматив финансовых затрат</w:t>
            </w:r>
            <w:r w:rsidR="00005094" w:rsidRPr="001C2D7B">
              <w:rPr>
                <w:rFonts w:ascii="Times New Roman" w:eastAsia="Times New Roman" w:hAnsi="Times New Roman" w:cs="Times New Roman"/>
                <w:color w:val="000000" w:themeColor="text1"/>
                <w:sz w:val="19"/>
                <w:szCs w:val="19"/>
                <w:lang w:eastAsia="ru-RU"/>
              </w:rPr>
              <w:t xml:space="preserve"> на единицу объема медицинской помощи</w:t>
            </w:r>
            <w:r w:rsidRPr="001C2D7B">
              <w:rPr>
                <w:rFonts w:ascii="Times New Roman" w:eastAsia="Times New Roman" w:hAnsi="Times New Roman" w:cs="Times New Roman"/>
                <w:color w:val="000000" w:themeColor="text1"/>
                <w:sz w:val="19"/>
                <w:szCs w:val="19"/>
                <w:lang w:eastAsia="ru-RU"/>
              </w:rPr>
              <w:t>, рублей</w:t>
            </w:r>
          </w:p>
        </w:tc>
        <w:tc>
          <w:tcPr>
            <w:tcW w:w="1134" w:type="dxa"/>
            <w:shd w:val="clear" w:color="000000" w:fill="FFFFFF"/>
            <w:vAlign w:val="center"/>
          </w:tcPr>
          <w:p w:rsidR="00C6237E" w:rsidRPr="001C2D7B"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Доля заработной платы</w:t>
            </w:r>
            <w:r w:rsidR="009465A5">
              <w:rPr>
                <w:rFonts w:ascii="Times New Roman" w:eastAsia="Times New Roman" w:hAnsi="Times New Roman" w:cs="Times New Roman"/>
                <w:color w:val="000000" w:themeColor="text1"/>
                <w:sz w:val="19"/>
                <w:szCs w:val="19"/>
                <w:lang w:eastAsia="ru-RU"/>
              </w:rPr>
              <w:t xml:space="preserve"> в структуре затрат</w:t>
            </w:r>
          </w:p>
        </w:tc>
        <w:tc>
          <w:tcPr>
            <w:tcW w:w="1134" w:type="dxa"/>
            <w:shd w:val="clear" w:color="000000" w:fill="FFFFFF"/>
            <w:vAlign w:val="center"/>
            <w:hideMark/>
          </w:tcPr>
          <w:p w:rsidR="00C6237E" w:rsidRPr="001C2D7B"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Тариф,</w:t>
            </w:r>
            <w:r w:rsidRPr="001C2D7B">
              <w:rPr>
                <w:rFonts w:ascii="Times New Roman" w:eastAsia="Times New Roman" w:hAnsi="Times New Roman" w:cs="Times New Roman"/>
                <w:color w:val="000000" w:themeColor="text1"/>
                <w:sz w:val="19"/>
                <w:szCs w:val="19"/>
                <w:lang w:eastAsia="ru-RU"/>
              </w:rPr>
              <w:br/>
              <w:t>рублей</w:t>
            </w:r>
          </w:p>
        </w:tc>
      </w:tr>
      <w:tr w:rsidR="00C6237E" w:rsidRPr="00ED2C8D" w:rsidTr="008E2F7E">
        <w:trPr>
          <w:trHeight w:val="270"/>
          <w:tblHeader/>
        </w:trPr>
        <w:tc>
          <w:tcPr>
            <w:tcW w:w="709" w:type="dxa"/>
            <w:shd w:val="clear" w:color="000000" w:fill="FFFFFF"/>
            <w:vAlign w:val="center"/>
            <w:hideMark/>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w:t>
            </w:r>
          </w:p>
        </w:tc>
        <w:tc>
          <w:tcPr>
            <w:tcW w:w="2835" w:type="dxa"/>
            <w:shd w:val="clear" w:color="000000" w:fill="FFFFFF"/>
            <w:vAlign w:val="center"/>
            <w:hideMark/>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w:t>
            </w:r>
          </w:p>
        </w:tc>
        <w:tc>
          <w:tcPr>
            <w:tcW w:w="1843" w:type="dxa"/>
            <w:shd w:val="clear" w:color="000000" w:fill="FFFFFF"/>
            <w:vAlign w:val="center"/>
            <w:hideMark/>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3</w:t>
            </w:r>
          </w:p>
        </w:tc>
        <w:tc>
          <w:tcPr>
            <w:tcW w:w="2552" w:type="dxa"/>
            <w:shd w:val="clear" w:color="000000" w:fill="FFFFFF"/>
            <w:vAlign w:val="center"/>
            <w:hideMark/>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4</w:t>
            </w:r>
          </w:p>
        </w:tc>
        <w:tc>
          <w:tcPr>
            <w:tcW w:w="1701" w:type="dxa"/>
            <w:shd w:val="clear" w:color="000000" w:fill="FFFFFF"/>
            <w:vAlign w:val="center"/>
            <w:hideMark/>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5</w:t>
            </w:r>
          </w:p>
        </w:tc>
        <w:tc>
          <w:tcPr>
            <w:tcW w:w="2976" w:type="dxa"/>
            <w:shd w:val="clear" w:color="000000" w:fill="FFFFFF"/>
            <w:vAlign w:val="center"/>
            <w:hideMark/>
          </w:tcPr>
          <w:p w:rsidR="00C6237E" w:rsidRPr="001C2D7B"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6</w:t>
            </w:r>
          </w:p>
        </w:tc>
        <w:tc>
          <w:tcPr>
            <w:tcW w:w="1418" w:type="dxa"/>
            <w:shd w:val="clear" w:color="000000" w:fill="FFFFFF"/>
            <w:vAlign w:val="center"/>
          </w:tcPr>
          <w:p w:rsidR="00C6237E" w:rsidRPr="001C2D7B"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7</w:t>
            </w:r>
          </w:p>
        </w:tc>
        <w:tc>
          <w:tcPr>
            <w:tcW w:w="1134" w:type="dxa"/>
            <w:shd w:val="clear" w:color="000000" w:fill="FFFFFF"/>
            <w:vAlign w:val="center"/>
          </w:tcPr>
          <w:p w:rsidR="00C6237E" w:rsidRPr="001C2D7B"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8</w:t>
            </w:r>
            <w:bookmarkStart w:id="0" w:name="_GoBack"/>
            <w:bookmarkEnd w:id="0"/>
          </w:p>
        </w:tc>
        <w:tc>
          <w:tcPr>
            <w:tcW w:w="1134" w:type="dxa"/>
            <w:shd w:val="clear" w:color="000000" w:fill="FFFFFF"/>
            <w:vAlign w:val="center"/>
            <w:hideMark/>
          </w:tcPr>
          <w:p w:rsidR="00C6237E" w:rsidRPr="001C2D7B"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1C2D7B">
              <w:rPr>
                <w:rFonts w:ascii="Times New Roman" w:eastAsia="Times New Roman" w:hAnsi="Times New Roman" w:cs="Times New Roman"/>
                <w:color w:val="000000" w:themeColor="text1"/>
                <w:sz w:val="19"/>
                <w:szCs w:val="19"/>
                <w:lang w:eastAsia="ru-RU"/>
              </w:rPr>
              <w:t>9</w:t>
            </w:r>
          </w:p>
        </w:tc>
      </w:tr>
      <w:tr w:rsidR="00C6237E" w:rsidRPr="00ED2C8D" w:rsidTr="008E2F7E">
        <w:trPr>
          <w:trHeight w:val="425"/>
        </w:trPr>
        <w:tc>
          <w:tcPr>
            <w:tcW w:w="16302" w:type="dxa"/>
            <w:gridSpan w:val="9"/>
            <w:shd w:val="clear" w:color="000000" w:fill="FFFFFF"/>
            <w:vAlign w:val="center"/>
          </w:tcPr>
          <w:p w:rsidR="00C6237E" w:rsidRPr="00ED2C8D" w:rsidRDefault="00C6237E" w:rsidP="00C6237E">
            <w:pPr>
              <w:spacing w:after="0" w:line="240" w:lineRule="auto"/>
              <w:jc w:val="center"/>
              <w:rPr>
                <w:rFonts w:ascii="Times New Roman" w:eastAsia="Times New Roman" w:hAnsi="Times New Roman" w:cs="Times New Roman"/>
                <w:color w:val="000000" w:themeColor="text1"/>
                <w:lang w:eastAsia="ru-RU"/>
              </w:rPr>
            </w:pPr>
            <w:r w:rsidRPr="00ED2C8D">
              <w:rPr>
                <w:rFonts w:ascii="Times New Roman" w:eastAsia="Times New Roman" w:hAnsi="Times New Roman" w:cs="Times New Roman"/>
                <w:color w:val="000000" w:themeColor="text1"/>
                <w:lang w:eastAsia="ru-RU"/>
              </w:rPr>
              <w:t>Абдоминальная хирургия</w:t>
            </w:r>
          </w:p>
        </w:tc>
      </w:tr>
      <w:tr w:rsidR="00C6237E" w:rsidRPr="00ED2C8D" w:rsidTr="008E2F7E">
        <w:trPr>
          <w:trHeight w:val="525"/>
        </w:trPr>
        <w:tc>
          <w:tcPr>
            <w:tcW w:w="709"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w:t>
            </w:r>
          </w:p>
        </w:tc>
        <w:tc>
          <w:tcPr>
            <w:tcW w:w="2835"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43"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K86.0 - K86.8</w:t>
            </w:r>
          </w:p>
        </w:tc>
        <w:tc>
          <w:tcPr>
            <w:tcW w:w="2552"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заболевания поджелудочной железы</w:t>
            </w:r>
          </w:p>
        </w:tc>
        <w:tc>
          <w:tcPr>
            <w:tcW w:w="1701"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поджелудочной железы субтотальная</w:t>
            </w:r>
          </w:p>
        </w:tc>
        <w:tc>
          <w:tcPr>
            <w:tcW w:w="1418" w:type="dxa"/>
            <w:shd w:val="clear" w:color="000000" w:fill="FFFFFF"/>
            <w:vAlign w:val="center"/>
          </w:tcPr>
          <w:p w:rsidR="00C6237E" w:rsidRPr="00005094" w:rsidRDefault="0000509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C6237E"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C6237E" w:rsidRPr="0055310C" w:rsidRDefault="00C6237E"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35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наложение гепатикоеюноанастомоза</w:t>
            </w:r>
          </w:p>
        </w:tc>
        <w:tc>
          <w:tcPr>
            <w:tcW w:w="1418" w:type="dxa"/>
            <w:shd w:val="clear" w:color="000000" w:fill="FFFFFF"/>
            <w:vAlign w:val="center"/>
          </w:tcPr>
          <w:p w:rsidR="00547974" w:rsidRPr="00C47EB6" w:rsidRDefault="00547974" w:rsidP="00005094">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eastAsia="ru-RU"/>
              </w:rPr>
              <w:t>резекция поджелудочной железы эндоскопическая</w:t>
            </w:r>
          </w:p>
        </w:tc>
        <w:tc>
          <w:tcPr>
            <w:tcW w:w="1418" w:type="dxa"/>
            <w:shd w:val="clear" w:color="000000" w:fill="FFFFFF"/>
            <w:vAlign w:val="center"/>
          </w:tcPr>
          <w:p w:rsidR="00547974" w:rsidRPr="00C47EB6" w:rsidRDefault="00547974" w:rsidP="00005094">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дистальная резекция поджелудочной железы с сохранением селезенки</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дистальная резекция поджелудочной железы со спленэктомией</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срединная резекция поджелудочной железы (атипичная резекция)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панкреатодуоденальная резекция с резекцией желудка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78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субтотальная резекция головки поджелудочной железы продольная панкреатоеюностомия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Default="00547974" w:rsidP="0055310C">
            <w:pPr>
              <w:spacing w:after="0" w:line="240" w:lineRule="auto"/>
              <w:jc w:val="center"/>
            </w:pPr>
            <w:r w:rsidRPr="00C47EB6">
              <w:rPr>
                <w:rFonts w:ascii="Times New Roman" w:eastAsia="Times New Roman" w:hAnsi="Times New Roman" w:cs="Times New Roman"/>
                <w:color w:val="000000" w:themeColor="text1"/>
                <w:sz w:val="19"/>
                <w:szCs w:val="19"/>
                <w:lang w:val="en-US" w:eastAsia="ru-RU"/>
              </w:rPr>
              <w:t>178 313</w:t>
            </w:r>
            <w:r w:rsidRPr="00C47EB6">
              <w:rPr>
                <w:rFonts w:ascii="Times New Roman" w:eastAsia="Times New Roman" w:hAnsi="Times New Roman" w:cs="Times New Roman"/>
                <w:color w:val="000000" w:themeColor="text1"/>
                <w:sz w:val="19"/>
                <w:szCs w:val="19"/>
                <w:lang w:eastAsia="ru-RU"/>
              </w:rPr>
              <w:t>,</w:t>
            </w:r>
            <w:r w:rsidRPr="00C47EB6">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3" w:type="dxa"/>
            <w:vMerge w:val="restart"/>
            <w:shd w:val="clear" w:color="000000" w:fill="FFFFFF"/>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D18.0, D13.4, D13.5, B67.0, K76.6, K76.8, Q26.5, I85.0</w:t>
            </w:r>
          </w:p>
        </w:tc>
        <w:tc>
          <w:tcPr>
            <w:tcW w:w="2552"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печени с использованием лапароскопической техники</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27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одного сегмента печени</w:t>
            </w:r>
          </w:p>
        </w:tc>
        <w:tc>
          <w:tcPr>
            <w:tcW w:w="1418" w:type="dxa"/>
            <w:shd w:val="clear" w:color="000000" w:fill="FFFFFF"/>
            <w:vAlign w:val="center"/>
          </w:tcPr>
          <w:p w:rsidR="00547974" w:rsidRDefault="00547974" w:rsidP="00005094">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78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сегмента (сегментов) печени с реконструктивно-пластическим компонентом</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27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печени атипичная</w:t>
            </w:r>
          </w:p>
        </w:tc>
        <w:tc>
          <w:tcPr>
            <w:tcW w:w="1418" w:type="dxa"/>
            <w:shd w:val="clear" w:color="000000" w:fill="FFFFFF"/>
            <w:vAlign w:val="center"/>
          </w:tcPr>
          <w:p w:rsidR="00547974" w:rsidRDefault="00547974" w:rsidP="00005094">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40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эмболизация печени с использованием лекарственных средств </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452"/>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сегмента (сегментов) печени комбинированная с ангиопластикой</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FE07DF" w:rsidRDefault="00547974"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27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абляция при новообразованиях печени</w:t>
            </w:r>
          </w:p>
        </w:tc>
        <w:tc>
          <w:tcPr>
            <w:tcW w:w="1418" w:type="dxa"/>
            <w:shd w:val="clear" w:color="000000" w:fill="FFFFFF"/>
            <w:vAlign w:val="center"/>
          </w:tcPr>
          <w:p w:rsidR="00547974" w:rsidRDefault="00547974" w:rsidP="00005094">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906"/>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в том числе лапароскопически ассистированные операции на тонкой, толстой кишке и промежности</w:t>
            </w:r>
          </w:p>
        </w:tc>
        <w:tc>
          <w:tcPr>
            <w:tcW w:w="1843" w:type="dxa"/>
            <w:vMerge w:val="restart"/>
            <w:shd w:val="clear" w:color="000000" w:fill="FFFFFF"/>
            <w:hideMark/>
          </w:tcPr>
          <w:p w:rsidR="00547974" w:rsidRPr="00ED2C8D" w:rsidRDefault="00547974"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D12.6, K60.4, N82.2, N82.3, N82.4, K57.2, K59.3, Q43.1, Q43.2, Q43.3, </w:t>
            </w:r>
            <w:r w:rsidRPr="00ED2C8D">
              <w:rPr>
                <w:rFonts w:ascii="Times New Roman" w:eastAsia="Times New Roman" w:hAnsi="Times New Roman" w:cs="Times New Roman"/>
                <w:color w:val="000000" w:themeColor="text1"/>
                <w:sz w:val="19"/>
                <w:szCs w:val="19"/>
                <w:lang w:eastAsia="ru-RU"/>
              </w:rPr>
              <w:lastRenderedPageBreak/>
              <w:t>Q52.2; K59.0, K59.3, Z93.2, Z93.3, K55.2, K51, K50.0, K50.1, K50.8, K57.2, K62.3, K62.8</w:t>
            </w:r>
          </w:p>
        </w:tc>
        <w:tc>
          <w:tcPr>
            <w:tcW w:w="2552"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семейный аденоматоз толстой кишки, тотальное поражение всех отделов толстой кишки полипами</w:t>
            </w:r>
          </w:p>
        </w:tc>
        <w:tc>
          <w:tcPr>
            <w:tcW w:w="1701"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реконструктивно-пластическая операция по восстановлению непрерывности кишечника - закрытие стомы с формированием анастомоза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211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129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свищ прямой кишки 3 - 4 степени сложности</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78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ректовагинальный (коловагинальный) свищ</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иссечение свища с пластикой внутреннего свищевого отверстия сегментом прямой или ободочной кишки</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дивертикулярная болезнь ободочной кишки, осложненное течение</w:t>
            </w:r>
          </w:p>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ободочной кишки, в том числе с ликвидацией свища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103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мегадолихоколон, рецидивирующие завороты сигмовидной кишки</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780"/>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болезнь Гиршпрунга, мегадолихосигма</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ободочной кишки с формированием наданального конце-бокового колоректального анастомоза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103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хронический толстокишечный стаз в стадии декомпенсации</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ободочной кишки с аппендэктомией, разворотом кишки на 180 градусов, формированием асцендо-ректального анастомоза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103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колостома, илеостома, еюностома, состояние после обструктивной резекции ободочной кишки</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ангиодисплазия толстой кишки</w:t>
            </w:r>
          </w:p>
        </w:tc>
        <w:tc>
          <w:tcPr>
            <w:tcW w:w="1701"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пораженных отделов ободочной и (или) прямой кишки</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колпроктэктомия с формированием резервуарного анастомоза, илеостомия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колэктомия с брюшно-анальной резекцией прямой кишки, илеостомия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оставшихся отделов ободочной и прямой кишки, илеостомия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52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колпроктэктомия с формированием резервуарного анастомоза, илеостомия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547974" w:rsidRPr="00ED2C8D" w:rsidTr="008E2F7E">
        <w:trPr>
          <w:trHeight w:val="1035"/>
        </w:trPr>
        <w:tc>
          <w:tcPr>
            <w:tcW w:w="709"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7974" w:rsidRPr="00ED2C8D" w:rsidRDefault="00547974"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пораженного участка тонкой и (или) толстой кишки, в том числе с формированием анастомоза, илеостомия (колостомия)</w:t>
            </w:r>
          </w:p>
        </w:tc>
        <w:tc>
          <w:tcPr>
            <w:tcW w:w="1418" w:type="dxa"/>
            <w:shd w:val="clear" w:color="000000" w:fill="FFFFFF"/>
            <w:vAlign w:val="center"/>
          </w:tcPr>
          <w:p w:rsidR="00547974" w:rsidRPr="00C6237E" w:rsidRDefault="0054797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174 566,00</w:t>
            </w:r>
          </w:p>
        </w:tc>
        <w:tc>
          <w:tcPr>
            <w:tcW w:w="1134" w:type="dxa"/>
            <w:shd w:val="clear" w:color="000000" w:fill="FFFFFF"/>
            <w:vAlign w:val="center"/>
          </w:tcPr>
          <w:p w:rsidR="00547974" w:rsidRPr="00547974" w:rsidRDefault="00547974"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547974" w:rsidRPr="00ED2C8D" w:rsidRDefault="00547974"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val="en-US" w:eastAsia="ru-RU"/>
              </w:rPr>
              <w:t>178 313</w:t>
            </w:r>
            <w:r>
              <w:rPr>
                <w:rFonts w:ascii="Times New Roman" w:eastAsia="Times New Roman" w:hAnsi="Times New Roman" w:cs="Times New Roman"/>
                <w:color w:val="000000" w:themeColor="text1"/>
                <w:sz w:val="19"/>
                <w:szCs w:val="19"/>
                <w:lang w:eastAsia="ru-RU"/>
              </w:rPr>
              <w:t>,</w:t>
            </w:r>
            <w:r>
              <w:rPr>
                <w:rFonts w:ascii="Times New Roman" w:eastAsia="Times New Roman" w:hAnsi="Times New Roman" w:cs="Times New Roman"/>
                <w:color w:val="000000" w:themeColor="text1"/>
                <w:sz w:val="19"/>
                <w:szCs w:val="19"/>
                <w:lang w:val="en-US" w:eastAsia="ru-RU"/>
              </w:rPr>
              <w:t>90</w:t>
            </w:r>
          </w:p>
        </w:tc>
      </w:tr>
      <w:tr w:rsidR="00C6237E" w:rsidRPr="00ED2C8D" w:rsidTr="008E2F7E">
        <w:trPr>
          <w:trHeight w:val="780"/>
        </w:trPr>
        <w:tc>
          <w:tcPr>
            <w:tcW w:w="709"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w:t>
            </w:r>
          </w:p>
        </w:tc>
        <w:tc>
          <w:tcPr>
            <w:tcW w:w="2835"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лечение новообразований надпочечников и забрюшинного пространства</w:t>
            </w:r>
          </w:p>
        </w:tc>
        <w:tc>
          <w:tcPr>
            <w:tcW w:w="1843"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E27.5, D35.0, D48.3, E26.0, E24</w:t>
            </w:r>
          </w:p>
        </w:tc>
        <w:tc>
          <w:tcPr>
            <w:tcW w:w="2552"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новообразования надпочечников и забрюшинного пространства, заболевания </w:t>
            </w:r>
            <w:r w:rsidRPr="00ED2C8D">
              <w:rPr>
                <w:rFonts w:ascii="Times New Roman" w:eastAsia="Times New Roman" w:hAnsi="Times New Roman" w:cs="Times New Roman"/>
                <w:color w:val="000000" w:themeColor="text1"/>
                <w:sz w:val="19"/>
                <w:szCs w:val="19"/>
                <w:lang w:eastAsia="ru-RU"/>
              </w:rPr>
              <w:lastRenderedPageBreak/>
              <w:t>надпочечников, гиперальдостеронизм, гиперкортицизм. Синдром Иценко - Кушинга (кортикостерома)</w:t>
            </w:r>
          </w:p>
        </w:tc>
        <w:tc>
          <w:tcPr>
            <w:tcW w:w="1701"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односторонняя адреналэктомия открытым доступом (лапаротомия, люмботомия, торакофренолапаротомия)</w:t>
            </w:r>
          </w:p>
        </w:tc>
        <w:tc>
          <w:tcPr>
            <w:tcW w:w="1418" w:type="dxa"/>
            <w:shd w:val="clear" w:color="000000" w:fill="FFFFFF"/>
            <w:vAlign w:val="center"/>
          </w:tcPr>
          <w:p w:rsidR="00C6237E" w:rsidRDefault="0000509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C6237E" w:rsidRDefault="00547974"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параганглиомы открытым доступом (лапаротомия, люмботомия, торакофренолапаротомия)</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187"/>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эндоскопическое удаление параганглиомы </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5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аортокавальная лимфаденэктомия лапаротомным доступом</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адреналэктомия с опухолью</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43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двусторонняя эндоскопическая адреналэктомия </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49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двусторонняя эндоскопическая адреналэктомия с опухолям</w:t>
            </w:r>
            <w:r>
              <w:rPr>
                <w:rFonts w:ascii="Times New Roman" w:eastAsia="Times New Roman" w:hAnsi="Times New Roman" w:cs="Times New Roman"/>
                <w:color w:val="000000" w:themeColor="text1"/>
                <w:sz w:val="19"/>
                <w:szCs w:val="19"/>
                <w:lang w:eastAsia="ru-RU"/>
              </w:rPr>
              <w:t>и</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464"/>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аортокавальная лимфаденэктомия эндоскопическая</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193 066,40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1D5ED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неорганной забрюшинной опухоли</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187 556,00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Pr>
                <w:rFonts w:ascii="Times New Roman" w:eastAsia="Times New Roman" w:hAnsi="Times New Roman" w:cs="Times New Roman"/>
                <w:color w:val="000000" w:themeColor="text1"/>
                <w:sz w:val="19"/>
                <w:szCs w:val="19"/>
                <w:lang w:eastAsia="ru-RU"/>
              </w:rPr>
              <w:t>193 066,40</w:t>
            </w:r>
          </w:p>
        </w:tc>
      </w:tr>
      <w:tr w:rsidR="00C6237E" w:rsidRPr="00ED2C8D" w:rsidTr="008E2F7E">
        <w:trPr>
          <w:trHeight w:val="404"/>
        </w:trPr>
        <w:tc>
          <w:tcPr>
            <w:tcW w:w="16302" w:type="dxa"/>
            <w:gridSpan w:val="9"/>
            <w:shd w:val="clear" w:color="000000" w:fill="FFFFFF"/>
            <w:vAlign w:val="center"/>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Акушерство и гинекология</w:t>
            </w:r>
          </w:p>
        </w:tc>
      </w:tr>
      <w:tr w:rsidR="00C6237E" w:rsidRPr="00ED2C8D" w:rsidTr="008E2F7E">
        <w:trPr>
          <w:trHeight w:val="1609"/>
        </w:trPr>
        <w:tc>
          <w:tcPr>
            <w:tcW w:w="709"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3.</w:t>
            </w:r>
          </w:p>
        </w:tc>
        <w:tc>
          <w:tcPr>
            <w:tcW w:w="2835"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w:t>
            </w:r>
            <w:r w:rsidRPr="00ED2C8D">
              <w:rPr>
                <w:rFonts w:ascii="Times New Roman" w:eastAsia="Times New Roman" w:hAnsi="Times New Roman" w:cs="Times New Roman"/>
                <w:color w:val="000000" w:themeColor="text1"/>
                <w:sz w:val="19"/>
                <w:szCs w:val="19"/>
                <w:lang w:eastAsia="ru-RU"/>
              </w:rPr>
              <w:lastRenderedPageBreak/>
              <w:t>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843" w:type="dxa"/>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O36.0, O36.1</w:t>
            </w:r>
          </w:p>
        </w:tc>
        <w:tc>
          <w:tcPr>
            <w:tcW w:w="2552"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привычный выкидыш, сопровождающийся резус-иммунизацией</w:t>
            </w:r>
          </w:p>
        </w:tc>
        <w:tc>
          <w:tcPr>
            <w:tcW w:w="1701"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терапия с использованием генно-инженерных лекарственных препаратов</w:t>
            </w:r>
            <w:r>
              <w:rPr>
                <w:rFonts w:ascii="Times New Roman" w:eastAsia="Times New Roman" w:hAnsi="Times New Roman" w:cs="Times New Roman"/>
                <w:color w:val="000000" w:themeColor="text1"/>
                <w:sz w:val="19"/>
                <w:szCs w:val="19"/>
                <w:lang w:eastAsia="ru-RU"/>
              </w:rPr>
              <w:t>,</w:t>
            </w:r>
            <w:r w:rsidRPr="00ED2C8D">
              <w:rPr>
                <w:rFonts w:ascii="Times New Roman" w:eastAsia="Times New Roman" w:hAnsi="Times New Roman" w:cs="Times New Roman"/>
                <w:color w:val="000000" w:themeColor="text1"/>
                <w:sz w:val="19"/>
                <w:szCs w:val="19"/>
                <w:lang w:eastAsia="ru-RU"/>
              </w:rPr>
              <w:t xml:space="preserve">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18" w:type="dxa"/>
            <w:shd w:val="clear" w:color="000000" w:fill="FFFFFF"/>
            <w:vAlign w:val="center"/>
          </w:tcPr>
          <w:p w:rsidR="00C6237E" w:rsidRDefault="0000509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C6237E"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80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O28.0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терапия с использованием генно-инженерных лекарственных </w:t>
            </w:r>
            <w:r w:rsidRPr="003B5CA4">
              <w:rPr>
                <w:rFonts w:ascii="Times New Roman" w:eastAsia="Times New Roman" w:hAnsi="Times New Roman" w:cs="Times New Roman"/>
                <w:color w:val="000000" w:themeColor="text1"/>
                <w:sz w:val="19"/>
                <w:szCs w:val="19"/>
                <w:lang w:eastAsia="ru-RU"/>
              </w:rPr>
              <w:t>препаратов с</w:t>
            </w:r>
            <w:r w:rsidRPr="00ED2C8D">
              <w:rPr>
                <w:rFonts w:ascii="Times New Roman" w:eastAsia="Times New Roman" w:hAnsi="Times New Roman" w:cs="Times New Roman"/>
                <w:color w:val="000000" w:themeColor="text1"/>
                <w:sz w:val="19"/>
                <w:szCs w:val="19"/>
                <w:lang w:eastAsia="ru-RU"/>
              </w:rPr>
              <w:t xml:space="preserve">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18" w:type="dxa"/>
            <w:shd w:val="clear" w:color="000000" w:fill="FFFFFF"/>
            <w:vAlign w:val="center"/>
          </w:tcPr>
          <w:p w:rsidR="004C7966" w:rsidRDefault="004C7966" w:rsidP="008E2F7E">
            <w:pPr>
              <w:spacing w:after="0" w:line="240" w:lineRule="auto"/>
              <w:jc w:val="center"/>
            </w:pPr>
            <w:r w:rsidRPr="00AC7244">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2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w:t>
            </w:r>
            <w:r>
              <w:rPr>
                <w:rFonts w:ascii="Times New Roman" w:eastAsia="Times New Roman" w:hAnsi="Times New Roman" w:cs="Times New Roman"/>
                <w:color w:val="000000" w:themeColor="text1"/>
                <w:sz w:val="19"/>
                <w:szCs w:val="19"/>
                <w:lang w:eastAsia="ru-RU"/>
              </w:rPr>
              <w:t>недержанием мочи, соединительно</w:t>
            </w:r>
            <w:r w:rsidRPr="00ED2C8D">
              <w:rPr>
                <w:rFonts w:ascii="Times New Roman" w:eastAsia="Times New Roman" w:hAnsi="Times New Roman" w:cs="Times New Roman"/>
                <w:color w:val="000000" w:themeColor="text1"/>
                <w:sz w:val="19"/>
                <w:szCs w:val="19"/>
                <w:lang w:eastAsia="ru-RU"/>
              </w:rPr>
              <w:t>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N81, N88.4, N88.1</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18" w:type="dxa"/>
            <w:shd w:val="clear" w:color="000000" w:fill="FFFFFF"/>
            <w:vAlign w:val="center"/>
          </w:tcPr>
          <w:p w:rsidR="004C7966" w:rsidRDefault="004C7966" w:rsidP="008E2F7E">
            <w:pPr>
              <w:spacing w:after="0" w:line="240" w:lineRule="auto"/>
              <w:jc w:val="center"/>
            </w:pPr>
            <w:r w:rsidRPr="00AC7244">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199"/>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18" w:type="dxa"/>
            <w:shd w:val="clear" w:color="000000" w:fill="FFFFFF"/>
            <w:vAlign w:val="center"/>
          </w:tcPr>
          <w:p w:rsidR="004C7966" w:rsidRDefault="004C7966" w:rsidP="008E2F7E">
            <w:pPr>
              <w:spacing w:after="0" w:line="240" w:lineRule="auto"/>
              <w:jc w:val="center"/>
            </w:pPr>
            <w:r w:rsidRPr="00AC7244">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2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418" w:type="dxa"/>
            <w:shd w:val="clear" w:color="000000" w:fill="FFFFFF"/>
            <w:vAlign w:val="center"/>
          </w:tcPr>
          <w:p w:rsidR="004C7966" w:rsidRDefault="004C7966" w:rsidP="008E2F7E">
            <w:pPr>
              <w:spacing w:after="0" w:line="240" w:lineRule="auto"/>
              <w:jc w:val="center"/>
            </w:pPr>
            <w:r w:rsidRPr="00AC7244">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18" w:type="dxa"/>
            <w:shd w:val="clear" w:color="000000" w:fill="FFFFFF"/>
            <w:vAlign w:val="center"/>
          </w:tcPr>
          <w:p w:rsidR="004C7966" w:rsidRDefault="004C7966" w:rsidP="008E2F7E">
            <w:pPr>
              <w:spacing w:after="0" w:line="240" w:lineRule="auto"/>
              <w:jc w:val="center"/>
            </w:pPr>
            <w:r w:rsidRPr="00732426">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(пластика шейки матки)</w:t>
            </w:r>
          </w:p>
        </w:tc>
        <w:tc>
          <w:tcPr>
            <w:tcW w:w="1418" w:type="dxa"/>
            <w:shd w:val="clear" w:color="000000" w:fill="FFFFFF"/>
            <w:vAlign w:val="center"/>
          </w:tcPr>
          <w:p w:rsidR="004C7966" w:rsidRDefault="004C7966" w:rsidP="008E2F7E">
            <w:pPr>
              <w:spacing w:after="0" w:line="240" w:lineRule="auto"/>
              <w:jc w:val="center"/>
            </w:pPr>
            <w:r w:rsidRPr="00732426">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1328"/>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N99.3</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выпадение стенок влагалища после экстирпации матки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18" w:type="dxa"/>
            <w:shd w:val="clear" w:color="000000" w:fill="FFFFFF"/>
            <w:vAlign w:val="center"/>
          </w:tcPr>
          <w:p w:rsidR="004C7966" w:rsidRDefault="004C7966" w:rsidP="008E2F7E">
            <w:pPr>
              <w:spacing w:after="0" w:line="240" w:lineRule="auto"/>
              <w:jc w:val="center"/>
            </w:pPr>
            <w:r w:rsidRPr="00732426">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4C7966" w:rsidRPr="00ED2C8D" w:rsidTr="008E2F7E">
        <w:trPr>
          <w:trHeight w:val="69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N39.4</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стрессовое недержание мочи в сочетании с опущением и (или) выпадением органов малого таза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слинговые операции (TVT-0, TVT, TOT) с использованием имплантатов</w:t>
            </w:r>
          </w:p>
        </w:tc>
        <w:tc>
          <w:tcPr>
            <w:tcW w:w="1418" w:type="dxa"/>
            <w:shd w:val="clear" w:color="000000" w:fill="FFFFFF"/>
            <w:vAlign w:val="center"/>
          </w:tcPr>
          <w:p w:rsidR="004C7966" w:rsidRDefault="004C7966" w:rsidP="008E2F7E">
            <w:pPr>
              <w:spacing w:after="0" w:line="240" w:lineRule="auto"/>
              <w:jc w:val="center"/>
            </w:pPr>
            <w:r w:rsidRPr="00732426">
              <w:rPr>
                <w:rFonts w:ascii="Times New Roman" w:eastAsia="Times New Roman" w:hAnsi="Times New Roman" w:cs="Times New Roman"/>
                <w:color w:val="000000" w:themeColor="text1"/>
                <w:sz w:val="19"/>
                <w:szCs w:val="19"/>
                <w:lang w:eastAsia="ru-RU"/>
              </w:rPr>
              <w:t>133 466,00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138 442,90</w:t>
            </w:r>
          </w:p>
        </w:tc>
      </w:tr>
      <w:tr w:rsidR="00C6237E" w:rsidRPr="00ED2C8D" w:rsidTr="008E2F7E">
        <w:trPr>
          <w:trHeight w:val="2403"/>
        </w:trPr>
        <w:tc>
          <w:tcPr>
            <w:tcW w:w="709" w:type="dxa"/>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4.</w:t>
            </w:r>
          </w:p>
        </w:tc>
        <w:tc>
          <w:tcPr>
            <w:tcW w:w="2835"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D26, D27, D28, D25</w:t>
            </w:r>
          </w:p>
        </w:tc>
        <w:tc>
          <w:tcPr>
            <w:tcW w:w="2552"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в пределах здоровых тканей с испо</w:t>
            </w:r>
            <w:r>
              <w:rPr>
                <w:rFonts w:ascii="Times New Roman" w:eastAsia="Times New Roman" w:hAnsi="Times New Roman" w:cs="Times New Roman"/>
                <w:color w:val="000000" w:themeColor="text1"/>
                <w:sz w:val="19"/>
                <w:szCs w:val="19"/>
                <w:lang w:eastAsia="ru-RU"/>
              </w:rPr>
              <w:t xml:space="preserve">льзованием лапароскопического и/или </w:t>
            </w:r>
            <w:r w:rsidRPr="00ED2C8D">
              <w:rPr>
                <w:rFonts w:ascii="Times New Roman" w:eastAsia="Times New Roman" w:hAnsi="Times New Roman" w:cs="Times New Roman"/>
                <w:color w:val="000000" w:themeColor="text1"/>
                <w:sz w:val="19"/>
                <w:szCs w:val="19"/>
                <w:lang w:eastAsia="ru-RU"/>
              </w:rPr>
              <w:t>комбинированного доступа, с иммуногистохимическим исследованием удаленных тканей</w:t>
            </w:r>
          </w:p>
        </w:tc>
        <w:tc>
          <w:tcPr>
            <w:tcW w:w="1418" w:type="dxa"/>
            <w:shd w:val="clear" w:color="000000" w:fill="FFFFFF"/>
            <w:vAlign w:val="center"/>
          </w:tcPr>
          <w:p w:rsidR="00C6237E" w:rsidRDefault="00005094"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202 039,00</w:t>
            </w:r>
          </w:p>
        </w:tc>
        <w:tc>
          <w:tcPr>
            <w:tcW w:w="1134" w:type="dxa"/>
            <w:shd w:val="clear" w:color="000000" w:fill="FFFFFF"/>
            <w:vAlign w:val="center"/>
          </w:tcPr>
          <w:p w:rsidR="00C6237E"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0,38</w:t>
            </w:r>
          </w:p>
        </w:tc>
        <w:tc>
          <w:tcPr>
            <w:tcW w:w="1134" w:type="dxa"/>
            <w:shd w:val="clear" w:color="000000" w:fill="FFFFFF"/>
            <w:noWrap/>
            <w:vAlign w:val="center"/>
            <w:hideMark/>
          </w:tcPr>
          <w:p w:rsidR="00C6237E" w:rsidRPr="00ED2C8D" w:rsidRDefault="00C6237E"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210 714,60</w:t>
            </w:r>
          </w:p>
        </w:tc>
      </w:tr>
      <w:tr w:rsidR="00C6237E" w:rsidRPr="00ED2C8D" w:rsidTr="008E2F7E">
        <w:trPr>
          <w:trHeight w:val="405"/>
        </w:trPr>
        <w:tc>
          <w:tcPr>
            <w:tcW w:w="16302" w:type="dxa"/>
            <w:gridSpan w:val="9"/>
            <w:shd w:val="clear" w:color="000000" w:fill="FFFFFF"/>
            <w:vAlign w:val="center"/>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Гастроэнтерология</w:t>
            </w:r>
          </w:p>
        </w:tc>
      </w:tr>
      <w:tr w:rsidR="00C6237E" w:rsidRPr="00ED2C8D" w:rsidTr="008E2F7E">
        <w:trPr>
          <w:trHeight w:val="773"/>
        </w:trPr>
        <w:tc>
          <w:tcPr>
            <w:tcW w:w="709"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5.</w:t>
            </w:r>
          </w:p>
        </w:tc>
        <w:tc>
          <w:tcPr>
            <w:tcW w:w="2835"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43" w:type="dxa"/>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K50, K51, K90.0</w:t>
            </w:r>
          </w:p>
        </w:tc>
        <w:tc>
          <w:tcPr>
            <w:tcW w:w="2552"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язвенный колит и болезнь Крона 3 и 4 степени активности, гормонозависимые и гормонорезистентные формы. Тяжелые формы целиакии</w:t>
            </w:r>
          </w:p>
        </w:tc>
        <w:tc>
          <w:tcPr>
            <w:tcW w:w="1701"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18" w:type="dxa"/>
            <w:shd w:val="clear" w:color="000000" w:fill="FFFFFF"/>
            <w:vAlign w:val="center"/>
          </w:tcPr>
          <w:p w:rsidR="00C6237E" w:rsidRDefault="0000509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140 082,00</w:t>
            </w:r>
          </w:p>
        </w:tc>
        <w:tc>
          <w:tcPr>
            <w:tcW w:w="1134" w:type="dxa"/>
            <w:shd w:val="clear" w:color="000000" w:fill="FFFFFF"/>
            <w:vAlign w:val="center"/>
          </w:tcPr>
          <w:p w:rsidR="00C6237E"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143 406,10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K73.2, K74.3, K83.0, B18.0, B18.1, B18.2</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хронический аутоиммунный гепатит в сочетании с первично-склерозирующим холангитом</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18" w:type="dxa"/>
            <w:shd w:val="clear" w:color="000000" w:fill="FFFFFF"/>
            <w:vAlign w:val="center"/>
          </w:tcPr>
          <w:p w:rsidR="004C7966" w:rsidRDefault="004C7966" w:rsidP="00005094">
            <w:pPr>
              <w:jc w:val="center"/>
            </w:pPr>
            <w:r w:rsidRPr="00FF1ED6">
              <w:rPr>
                <w:rFonts w:ascii="Times New Roman" w:eastAsia="Times New Roman" w:hAnsi="Times New Roman" w:cs="Times New Roman"/>
                <w:color w:val="000000" w:themeColor="text1"/>
                <w:sz w:val="19"/>
                <w:szCs w:val="19"/>
                <w:lang w:eastAsia="ru-RU"/>
              </w:rPr>
              <w:t>140 082,00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143 406,10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хронический аутоиммунный гепатит в сочетании с первичным билиарным циррозом печени</w:t>
            </w: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005094">
            <w:pPr>
              <w:jc w:val="center"/>
            </w:pPr>
            <w:r w:rsidRPr="00FF1ED6">
              <w:rPr>
                <w:rFonts w:ascii="Times New Roman" w:eastAsia="Times New Roman" w:hAnsi="Times New Roman" w:cs="Times New Roman"/>
                <w:color w:val="000000" w:themeColor="text1"/>
                <w:sz w:val="19"/>
                <w:szCs w:val="19"/>
                <w:lang w:eastAsia="ru-RU"/>
              </w:rPr>
              <w:t>140 082,00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143 406,10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хронический аутоиммунный гепатит в сочетании с хроническим вирусным гепатитом C</w:t>
            </w: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005094">
            <w:pPr>
              <w:jc w:val="center"/>
            </w:pPr>
            <w:r w:rsidRPr="00FF1ED6">
              <w:rPr>
                <w:rFonts w:ascii="Times New Roman" w:eastAsia="Times New Roman" w:hAnsi="Times New Roman" w:cs="Times New Roman"/>
                <w:color w:val="000000" w:themeColor="text1"/>
                <w:sz w:val="19"/>
                <w:szCs w:val="19"/>
                <w:lang w:eastAsia="ru-RU"/>
              </w:rPr>
              <w:t>140 082,00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143 406,10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хронический аутоиммунный гепатит в сочетании с хроническим вирусным гепатитом B</w:t>
            </w: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005094">
            <w:pPr>
              <w:jc w:val="center"/>
            </w:pPr>
            <w:r w:rsidRPr="00FF1ED6">
              <w:rPr>
                <w:rFonts w:ascii="Times New Roman" w:eastAsia="Times New Roman" w:hAnsi="Times New Roman" w:cs="Times New Roman"/>
                <w:color w:val="000000" w:themeColor="text1"/>
                <w:sz w:val="19"/>
                <w:szCs w:val="19"/>
                <w:lang w:eastAsia="ru-RU"/>
              </w:rPr>
              <w:t>140 082,00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143 406,10</w:t>
            </w:r>
          </w:p>
        </w:tc>
      </w:tr>
      <w:tr w:rsidR="00C6237E" w:rsidRPr="00ED2C8D" w:rsidTr="008E2F7E">
        <w:trPr>
          <w:trHeight w:val="438"/>
        </w:trPr>
        <w:tc>
          <w:tcPr>
            <w:tcW w:w="16302" w:type="dxa"/>
            <w:gridSpan w:val="9"/>
            <w:shd w:val="clear" w:color="000000" w:fill="FFFFFF"/>
            <w:vAlign w:val="center"/>
          </w:tcPr>
          <w:p w:rsidR="00C6237E" w:rsidRPr="00ED2C8D" w:rsidRDefault="00C6237E"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Гематология</w:t>
            </w:r>
          </w:p>
        </w:tc>
      </w:tr>
      <w:tr w:rsidR="00C6237E" w:rsidRPr="00ED2C8D" w:rsidTr="008E2F7E">
        <w:trPr>
          <w:trHeight w:val="1623"/>
        </w:trPr>
        <w:tc>
          <w:tcPr>
            <w:tcW w:w="709" w:type="dxa"/>
            <w:vMerge w:val="restart"/>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6.</w:t>
            </w:r>
          </w:p>
        </w:tc>
        <w:tc>
          <w:tcPr>
            <w:tcW w:w="2835" w:type="dxa"/>
            <w:vMerge w:val="restart"/>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D69.1, D82.0, D69.5, D58, D59</w:t>
            </w:r>
          </w:p>
        </w:tc>
        <w:tc>
          <w:tcPr>
            <w:tcW w:w="2552"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C6237E" w:rsidRPr="00ED2C8D" w:rsidRDefault="00C6237E"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18" w:type="dxa"/>
            <w:shd w:val="clear" w:color="000000" w:fill="FFFFFF"/>
            <w:vAlign w:val="center"/>
          </w:tcPr>
          <w:p w:rsidR="00C6237E" w:rsidRDefault="00005094"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C6237E"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C6237E" w:rsidRPr="00ED2C8D" w:rsidRDefault="00C6237E"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440"/>
        </w:trPr>
        <w:tc>
          <w:tcPr>
            <w:tcW w:w="709" w:type="dxa"/>
            <w:vMerge/>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auto" w:fill="auto"/>
            <w:hideMark/>
          </w:tcPr>
          <w:p w:rsidR="004C7966" w:rsidRPr="00DF21CE"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val="en-US" w:eastAsia="ru-RU"/>
              </w:rPr>
              <w:t>D69</w:t>
            </w:r>
            <w:r w:rsidRPr="00DF21CE">
              <w:rPr>
                <w:rFonts w:ascii="Times New Roman" w:eastAsia="Times New Roman" w:hAnsi="Times New Roman" w:cs="Times New Roman"/>
                <w:color w:val="000000" w:themeColor="text1"/>
                <w:sz w:val="19"/>
                <w:szCs w:val="19"/>
                <w:lang w:eastAsia="ru-RU"/>
              </w:rPr>
              <w:t>.3</w:t>
            </w:r>
          </w:p>
        </w:tc>
        <w:tc>
          <w:tcPr>
            <w:tcW w:w="2552" w:type="dxa"/>
            <w:shd w:val="clear" w:color="auto" w:fill="auto"/>
            <w:hideMark/>
          </w:tcPr>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патология гемостаза, резистентная к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стандартной терапии, и (или) с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течением, осложненным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угрожаемыми геморрагическими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явлениями</w:t>
            </w:r>
          </w:p>
        </w:tc>
        <w:tc>
          <w:tcPr>
            <w:tcW w:w="1701" w:type="dxa"/>
            <w:shd w:val="clear" w:color="auto" w:fill="auto"/>
            <w:hideMark/>
          </w:tcPr>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терапевтическое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лечение</w:t>
            </w:r>
          </w:p>
        </w:tc>
        <w:tc>
          <w:tcPr>
            <w:tcW w:w="2976" w:type="dxa"/>
            <w:shd w:val="clear" w:color="auto" w:fill="auto"/>
            <w:hideMark/>
          </w:tcPr>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терапевтическое лечение, включающее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иммуносупрессивную терапию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с использованием моноклональных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антител, иммуномодулирующую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 xml:space="preserve">терапию с помощью рекомбинантных </w:t>
            </w:r>
          </w:p>
          <w:p w:rsidR="004C7966" w:rsidRPr="00DF21CE"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DF21CE">
              <w:rPr>
                <w:rFonts w:ascii="Times New Roman" w:eastAsia="Times New Roman" w:hAnsi="Times New Roman" w:cs="Times New Roman"/>
                <w:color w:val="000000" w:themeColor="text1"/>
                <w:sz w:val="19"/>
                <w:szCs w:val="19"/>
                <w:lang w:eastAsia="ru-RU"/>
              </w:rPr>
              <w:t>препаратов тромбопоэтина</w:t>
            </w:r>
          </w:p>
        </w:tc>
        <w:tc>
          <w:tcPr>
            <w:tcW w:w="1418" w:type="dxa"/>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auto" w:fill="auto"/>
            <w:noWrap/>
            <w:vAlign w:val="center"/>
            <w:hideMark/>
          </w:tcPr>
          <w:p w:rsidR="004C7966" w:rsidRPr="00DF21CE"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274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376A20" w:rsidP="00E5143D">
            <w:pPr>
              <w:spacing w:after="0" w:line="240" w:lineRule="auto"/>
              <w:jc w:val="center"/>
              <w:rPr>
                <w:rFonts w:ascii="Times New Roman" w:eastAsia="Times New Roman" w:hAnsi="Times New Roman" w:cs="Times New Roman"/>
                <w:color w:val="000000" w:themeColor="text1"/>
                <w:sz w:val="19"/>
                <w:szCs w:val="19"/>
                <w:lang w:eastAsia="ru-RU"/>
              </w:rPr>
            </w:pPr>
            <w:hyperlink r:id="rId7" w:history="1">
              <w:r w:rsidR="004C7966" w:rsidRPr="00ED2C8D">
                <w:rPr>
                  <w:rFonts w:ascii="Times New Roman" w:eastAsia="Times New Roman" w:hAnsi="Times New Roman" w:cs="Times New Roman"/>
                  <w:color w:val="000000" w:themeColor="text1"/>
                  <w:sz w:val="19"/>
                  <w:szCs w:val="19"/>
                  <w:lang w:eastAsia="ru-RU"/>
                </w:rPr>
                <w:t>D69.0</w:t>
              </w:r>
            </w:hyperlink>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патология гемостаза, резистентная к стандартной терапии, и (или) с течением, осложненным тромбозами или тромбоэмболиями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83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М31.1</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76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D68.8</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893"/>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E83.0, E83.1, E83.2</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цитопенический синдром, перегрузка железом, цинком и медью</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97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D59, D56, D57.0, D58</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12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D70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агранулоцитоз с показателями нейтрофильных лейкоцитов крови 0,5 x 10</w:t>
            </w:r>
            <w:r w:rsidRPr="00ED2C8D">
              <w:rPr>
                <w:rFonts w:ascii="Times New Roman" w:eastAsia="Times New Roman" w:hAnsi="Times New Roman" w:cs="Times New Roman"/>
                <w:color w:val="000000" w:themeColor="text1"/>
                <w:sz w:val="19"/>
                <w:szCs w:val="19"/>
                <w:vertAlign w:val="superscript"/>
                <w:lang w:eastAsia="ru-RU"/>
              </w:rPr>
              <w:t>9</w:t>
            </w:r>
            <w:r w:rsidRPr="00ED2C8D">
              <w:rPr>
                <w:rFonts w:ascii="Times New Roman" w:eastAsia="Times New Roman" w:hAnsi="Times New Roman" w:cs="Times New Roman"/>
                <w:color w:val="000000" w:themeColor="text1"/>
                <w:sz w:val="19"/>
                <w:szCs w:val="19"/>
                <w:lang w:eastAsia="ru-RU"/>
              </w:rPr>
              <w:t>/л и ниже</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841"/>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D60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156 505,00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0,30</w:t>
            </w:r>
          </w:p>
        </w:tc>
        <w:tc>
          <w:tcPr>
            <w:tcW w:w="1134" w:type="dxa"/>
            <w:shd w:val="clear" w:color="000000" w:fill="FFFFFF"/>
            <w:noWrap/>
            <w:vAlign w:val="center"/>
            <w:hideMark/>
          </w:tcPr>
          <w:p w:rsidR="004C7966" w:rsidRPr="00ED2C8D" w:rsidRDefault="004C7966" w:rsidP="00E5143D">
            <w:pPr>
              <w:jc w:val="center"/>
              <w:rPr>
                <w:color w:val="000000" w:themeColor="text1"/>
              </w:rPr>
            </w:pPr>
            <w:r>
              <w:rPr>
                <w:rFonts w:ascii="Times New Roman" w:eastAsia="Times New Roman" w:hAnsi="Times New Roman" w:cs="Times New Roman"/>
                <w:color w:val="000000" w:themeColor="text1"/>
                <w:sz w:val="19"/>
                <w:szCs w:val="19"/>
                <w:lang w:eastAsia="ru-RU"/>
              </w:rPr>
              <w:t>161 810,50</w:t>
            </w:r>
          </w:p>
        </w:tc>
      </w:tr>
      <w:tr w:rsidR="004C7966" w:rsidRPr="00ED2C8D" w:rsidTr="008E2F7E">
        <w:trPr>
          <w:trHeight w:val="1078"/>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7.</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Интенсивная терапия, включающая методы экстракорпорального воздействия на кровь у больных с порфириями</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E80.0, E80.1, E80.2</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w:t>
            </w:r>
            <w:r w:rsidRPr="00ED2C8D">
              <w:rPr>
                <w:rFonts w:ascii="Times New Roman" w:eastAsia="Times New Roman" w:hAnsi="Times New Roman" w:cs="Times New Roman"/>
                <w:color w:val="000000" w:themeColor="text1"/>
                <w:sz w:val="19"/>
                <w:szCs w:val="19"/>
                <w:lang w:eastAsia="ru-RU"/>
              </w:rPr>
              <w:lastRenderedPageBreak/>
              <w:t>порфирией</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466 650,00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0,07</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470 341,20</w:t>
            </w:r>
          </w:p>
        </w:tc>
      </w:tr>
      <w:tr w:rsidR="004C7966" w:rsidRPr="00ED2C8D" w:rsidTr="008E2F7E">
        <w:trPr>
          <w:trHeight w:val="391"/>
        </w:trPr>
        <w:tc>
          <w:tcPr>
            <w:tcW w:w="16302" w:type="dxa"/>
            <w:gridSpan w:val="9"/>
            <w:shd w:val="clear" w:color="000000" w:fill="FFFFFF"/>
            <w:vAlign w:val="center"/>
          </w:tcPr>
          <w:p w:rsidR="004C7966" w:rsidRPr="00ED2C8D" w:rsidRDefault="004C7966"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Детская хирургия в период новорожденности</w:t>
            </w:r>
          </w:p>
        </w:tc>
      </w:tr>
      <w:tr w:rsidR="004C7966" w:rsidRPr="00ED2C8D" w:rsidTr="008E2F7E">
        <w:trPr>
          <w:trHeight w:val="780"/>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8.</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Q33.0, Q33.2, Q39.0, Q39.1, Q39.2</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киста легкого. Секвестрация легкого. Атрезия пищевода. Свищ трахеопищеводный</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кисты или секвестра легкого, в том числе с применением эндовидеохирургической техники</w:t>
            </w:r>
          </w:p>
        </w:tc>
        <w:tc>
          <w:tcPr>
            <w:tcW w:w="1418" w:type="dxa"/>
            <w:shd w:val="clear" w:color="000000" w:fill="FFFFFF"/>
            <w:vAlign w:val="center"/>
          </w:tcPr>
          <w:p w:rsidR="004C7966" w:rsidRDefault="004C7966"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270 936,00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285 937,70</w:t>
            </w:r>
          </w:p>
        </w:tc>
      </w:tr>
      <w:tr w:rsidR="004C7966" w:rsidRPr="00ED2C8D" w:rsidTr="008E2F7E">
        <w:trPr>
          <w:trHeight w:val="97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прямой эзофаго-эзофаго анастомоз, в том числе этапные операции на пищеводе и желудке, ликвидация трахеопищеводного свища</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270 936,00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285 937,70</w:t>
            </w:r>
          </w:p>
        </w:tc>
      </w:tr>
      <w:tr w:rsidR="004C7966" w:rsidRPr="00ED2C8D" w:rsidTr="008E2F7E">
        <w:trPr>
          <w:trHeight w:val="337"/>
        </w:trPr>
        <w:tc>
          <w:tcPr>
            <w:tcW w:w="16302" w:type="dxa"/>
            <w:gridSpan w:val="9"/>
            <w:shd w:val="clear" w:color="000000" w:fill="FFFFFF"/>
            <w:vAlign w:val="center"/>
          </w:tcPr>
          <w:p w:rsidR="004C7966" w:rsidRPr="00ED2C8D" w:rsidRDefault="004C7966" w:rsidP="00C6237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Дерматовенерология</w:t>
            </w:r>
          </w:p>
        </w:tc>
      </w:tr>
      <w:tr w:rsidR="004C7966" w:rsidRPr="00ED2C8D" w:rsidTr="008E2F7E">
        <w:trPr>
          <w:trHeight w:val="2042"/>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9.</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L40.0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00509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2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L40.1, L40.3</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96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L40.5</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54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L20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L10.0, L10.1, L10.2, L10.4</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истинная (акантолитическая) пузырчатка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системных глюкокортикостероидных, цитостатических, иммуносупрессивных, антибактериальных лекарственных препаратов</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47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L94.0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L40.0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распространенные формы псориаза, резистентные к другим видам системной терапии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108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0D02E3">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L40.5</w:t>
            </w:r>
            <w:r>
              <w:rPr>
                <w:rFonts w:ascii="Times New Roman" w:eastAsia="Times New Roman" w:hAnsi="Times New Roman" w:cs="Times New Roman"/>
                <w:color w:val="000000" w:themeColor="text1"/>
                <w:sz w:val="19"/>
                <w:szCs w:val="19"/>
                <w:lang w:eastAsia="ru-RU"/>
              </w:rPr>
              <w:t xml:space="preserve">, </w:t>
            </w:r>
            <w:r w:rsidRPr="00ED2C8D">
              <w:rPr>
                <w:rFonts w:ascii="Times New Roman" w:eastAsia="Times New Roman" w:hAnsi="Times New Roman" w:cs="Times New Roman"/>
                <w:color w:val="000000" w:themeColor="text1"/>
                <w:sz w:val="19"/>
                <w:szCs w:val="19"/>
                <w:lang w:eastAsia="ru-RU"/>
              </w:rPr>
              <w:t>L</w:t>
            </w:r>
            <w:r>
              <w:rPr>
                <w:rFonts w:ascii="Times New Roman" w:eastAsia="Times New Roman" w:hAnsi="Times New Roman" w:cs="Times New Roman"/>
                <w:color w:val="000000" w:themeColor="text1"/>
                <w:sz w:val="19"/>
                <w:szCs w:val="19"/>
                <w:lang w:eastAsia="ru-RU"/>
              </w:rPr>
              <w:t>20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распространенные формы псориаза артропатического, резистентные к другим видам системной терапии</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применением генно-инженерных биологических лекарственных препаратов</w:t>
            </w: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105 768,00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109 592,60</w:t>
            </w:r>
          </w:p>
        </w:tc>
      </w:tr>
      <w:tr w:rsidR="004C7966" w:rsidRPr="00ED2C8D" w:rsidTr="008E2F7E">
        <w:trPr>
          <w:trHeight w:val="375"/>
        </w:trPr>
        <w:tc>
          <w:tcPr>
            <w:tcW w:w="16302" w:type="dxa"/>
            <w:gridSpan w:val="9"/>
            <w:shd w:val="clear" w:color="000000" w:fill="FFFFFF"/>
            <w:vAlign w:val="center"/>
          </w:tcPr>
          <w:p w:rsidR="004C7966" w:rsidRPr="00ED2C8D" w:rsidRDefault="004C7966"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Комбустиология</w:t>
            </w:r>
          </w:p>
        </w:tc>
      </w:tr>
      <w:tr w:rsidR="004C7966" w:rsidRPr="00ED2C8D" w:rsidTr="00872F18">
        <w:trPr>
          <w:trHeight w:val="1503"/>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10.</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T20, T21, T22, T23, T24, T25, Т27, T29, T30, T31.3, Т31.4, Т32.3, Т32.4, Т58, Т59, T75.4</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hAnsi="Times New Roman"/>
                <w:sz w:val="19"/>
                <w:szCs w:val="19"/>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w:t>
            </w:r>
            <w:r w:rsidRPr="00ED2C8D">
              <w:rPr>
                <w:rFonts w:ascii="Times New Roman" w:hAnsi="Times New Roman"/>
                <w:sz w:val="19"/>
                <w:szCs w:val="19"/>
              </w:rPr>
              <w:lastRenderedPageBreak/>
              <w:t>лечение ожоговых ран с использованием современных раневых покрытий; хирургическую некрэктомию; кожную пластику для закрытия ран</w:t>
            </w:r>
          </w:p>
        </w:tc>
        <w:tc>
          <w:tcPr>
            <w:tcW w:w="1418"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552 974,00</w:t>
            </w:r>
          </w:p>
        </w:tc>
        <w:tc>
          <w:tcPr>
            <w:tcW w:w="1134" w:type="dxa"/>
            <w:shd w:val="clear" w:color="000000" w:fill="FFFFFF"/>
            <w:vAlign w:val="center"/>
          </w:tcPr>
          <w:p w:rsidR="004C7966"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0,47</w:t>
            </w:r>
          </w:p>
        </w:tc>
        <w:tc>
          <w:tcPr>
            <w:tcW w:w="1134" w:type="dxa"/>
            <w:shd w:val="clear" w:color="000000" w:fill="FFFFFF"/>
            <w:noWrap/>
            <w:vAlign w:val="center"/>
            <w:hideMark/>
          </w:tcPr>
          <w:p w:rsidR="004C7966" w:rsidRPr="00ED2C8D" w:rsidRDefault="004C7966" w:rsidP="008E2F7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582 342,40</w:t>
            </w:r>
          </w:p>
        </w:tc>
      </w:tr>
      <w:tr w:rsidR="004C7966" w:rsidRPr="00ED2C8D" w:rsidTr="00872F18">
        <w:trPr>
          <w:trHeight w:val="653"/>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11.</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T20, T21, T22, T23, T24, T25, Т27, T29, T30, T31.3, Т31.4, Т32.3, Т32.4, Т58, Т59, T75.4</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Default="004C7966" w:rsidP="00E5143D">
            <w:pPr>
              <w:spacing w:after="0" w:line="240" w:lineRule="auto"/>
              <w:rPr>
                <w:rFonts w:ascii="Times New Roman" w:hAnsi="Times New Roman"/>
                <w:sz w:val="19"/>
                <w:szCs w:val="19"/>
              </w:rPr>
            </w:pPr>
            <w:r w:rsidRPr="00ED2C8D">
              <w:rPr>
                <w:rFonts w:ascii="Times New Roman" w:hAnsi="Times New Roman"/>
                <w:sz w:val="19"/>
                <w:szCs w:val="19"/>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rsidRPr="00ED2C8D">
              <w:rPr>
                <w:rFonts w:ascii="Times New Roman" w:hAnsi="Times New Roman"/>
                <w:sz w:val="19"/>
                <w:szCs w:val="19"/>
              </w:rPr>
              <w:lastRenderedPageBreak/>
              <w:t>кожную пластику для закрытия ран</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5532D7">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1 639 858,00</w:t>
            </w:r>
          </w:p>
        </w:tc>
        <w:tc>
          <w:tcPr>
            <w:tcW w:w="1134" w:type="dxa"/>
            <w:shd w:val="clear" w:color="000000" w:fill="FFFFFF"/>
            <w:vAlign w:val="center"/>
          </w:tcPr>
          <w:p w:rsidR="004C7966" w:rsidRDefault="004C7966" w:rsidP="004C7966">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0,27</w:t>
            </w:r>
          </w:p>
        </w:tc>
        <w:tc>
          <w:tcPr>
            <w:tcW w:w="1134" w:type="dxa"/>
            <w:shd w:val="clear" w:color="000000" w:fill="FFFFFF"/>
            <w:noWrap/>
            <w:vAlign w:val="center"/>
            <w:hideMark/>
          </w:tcPr>
          <w:p w:rsidR="004C7966" w:rsidRPr="00ED2C8D" w:rsidRDefault="004C7966" w:rsidP="00E5143D">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1 689 890,10</w:t>
            </w:r>
          </w:p>
        </w:tc>
      </w:tr>
      <w:tr w:rsidR="004C7966" w:rsidRPr="00ED2C8D" w:rsidTr="008E2F7E">
        <w:trPr>
          <w:trHeight w:val="427"/>
        </w:trPr>
        <w:tc>
          <w:tcPr>
            <w:tcW w:w="16302" w:type="dxa"/>
            <w:gridSpan w:val="9"/>
            <w:shd w:val="clear" w:color="000000" w:fill="FFFFFF"/>
            <w:vAlign w:val="center"/>
          </w:tcPr>
          <w:p w:rsidR="004C7966" w:rsidRPr="00ED2C8D" w:rsidRDefault="004C7966"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Нейрохирургия</w:t>
            </w:r>
          </w:p>
        </w:tc>
      </w:tr>
      <w:tr w:rsidR="004C7966" w:rsidRPr="00ED2C8D" w:rsidTr="008E2F7E">
        <w:trPr>
          <w:trHeight w:val="1315"/>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12.</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C71.0, C71.1, C71.2, C71.3, C71.4, C79.3, D33.0, D43.0</w:t>
            </w:r>
          </w:p>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интраоперационного ультразвукового сканирования</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F25B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96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C71.5, C79.3, D33.0, D43.0</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интраоперационного ультразвукового сканирования</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С71.6, C71.7, C79.3, D33.1, D18.0, D43.1</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внутримозговые злокачественные (первичные и вторичные) и доброкачественные новообразования мозжечка, IV желудочка мозга, </w:t>
            </w:r>
            <w:r w:rsidRPr="00ED2C8D">
              <w:rPr>
                <w:rFonts w:ascii="Times New Roman" w:eastAsia="Times New Roman" w:hAnsi="Times New Roman" w:cs="Times New Roman"/>
                <w:color w:val="000000" w:themeColor="text1"/>
                <w:sz w:val="19"/>
                <w:szCs w:val="19"/>
                <w:lang w:eastAsia="ru-RU"/>
              </w:rPr>
              <w:lastRenderedPageBreak/>
              <w:t>стволовой и парастволовой локализации</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интраоперационного ультразвукового сканирования</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663"/>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C71.6, C79.3, D33.1, D18.0, D43.1</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внутримозговые злокачественные (первичные и вторичные) и доброкачественные новообразования мозжечка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нейрофизиологического мониторинга</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флюоресцентной микроскопии и эндоскопии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05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D18.0, Q28.3</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кавернома (кавернозная ангиома) мозжечка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нейрофизиологического мониторинга функционально значимых зон головного мозга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661"/>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C70.0, C79.3, D32.0, D43.1, Q85</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35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интраоперационного ультразвукового сканирования</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20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hAnsi="Times New Roman" w:cs="Times New Roman"/>
                <w:sz w:val="19"/>
                <w:szCs w:val="19"/>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C72.2, D33.3, Q85</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6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эндоскопической ассистенции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5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C75.3, D35.2 - D35.4, D44.5, Q04.6</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21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эндоскопической ассистенции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881"/>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rsidRPr="00ED2C8D">
              <w:rPr>
                <w:rFonts w:ascii="Times New Roman" w:eastAsia="Times New Roman" w:hAnsi="Times New Roman" w:cs="Times New Roman"/>
                <w:color w:val="000000" w:themeColor="text1"/>
                <w:sz w:val="19"/>
                <w:szCs w:val="19"/>
                <w:lang w:eastAsia="ru-RU"/>
              </w:rPr>
              <w:lastRenderedPageBreak/>
              <w:t>черепа и лицевого скелета, врастающих в полость черепа</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С31</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придаточных пазух носа, прорастающие в полость черепа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684"/>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интраоперационной навигации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9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C41.0, C43.4, C44.4, C79.4, C79.5, C49.0, D16.4, D48.0</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687303">
            <w:pPr>
              <w:spacing w:after="0" w:line="240" w:lineRule="auto"/>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D76.0, D76.3, M85.4, M85.5</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эозинофильная гранулема кости, ксантогранулема, аневризматическая костная киста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D10.6, D21.0, D10.9</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доброкачественные новообразования носоглотки и мягких тканей головы, лица и шеи, прорастающие в полость черепа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 применением двух и более методов лечения (интраоперационных технологий)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250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C41.2, C41.4, C70.1, C72.0, C72.1, C72.8, C79.4, C79.5, C90.0, C90.2, D48.0, D16.6, D16.8, D18.0, D32.1, D33.4, D33.7, D36.1, D43.4, Q06.8, M85.5</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микрохирургическое удаление опухоли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843" w:type="dxa"/>
            <w:shd w:val="clear" w:color="000000" w:fill="FFFFFF"/>
            <w:hideMark/>
          </w:tcPr>
          <w:p w:rsidR="004C7966" w:rsidRPr="00033B6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Q28.2</w:t>
            </w:r>
          </w:p>
        </w:tc>
        <w:tc>
          <w:tcPr>
            <w:tcW w:w="2552"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артериовенозная мальформация головного мозга</w:t>
            </w:r>
          </w:p>
        </w:tc>
        <w:tc>
          <w:tcPr>
            <w:tcW w:w="1701"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 xml:space="preserve">хирургическое </w:t>
            </w:r>
            <w:r w:rsidRPr="00033B60">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удаление артериовенозных мальформаций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033B60"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463"/>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033B6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I60, I61, I62</w:t>
            </w:r>
          </w:p>
        </w:tc>
        <w:tc>
          <w:tcPr>
            <w:tcW w:w="2552" w:type="dxa"/>
            <w:vMerge w:val="restart"/>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 xml:space="preserve">хирургическое </w:t>
            </w:r>
            <w:r w:rsidRPr="00033B60">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клипирование артериальных аневризм</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033B60"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864"/>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стереотаксическое дренирование и тромболизис гематом</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033B60"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2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вмешательства на экстракраниальных отделах церебральных артерий</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I65.0 - I65.3, I65.8, I66, I67.8</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вмешательства на экстракраниальных отделах церебральных артерий</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1704"/>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 xml:space="preserve">M84.8, M85.0, </w:t>
            </w:r>
            <w:r w:rsidRPr="00ED2C8D">
              <w:rPr>
                <w:rFonts w:ascii="Times New Roman" w:eastAsia="Times New Roman" w:hAnsi="Times New Roman" w:cs="Times New Roman"/>
                <w:color w:val="000000" w:themeColor="text1"/>
                <w:sz w:val="19"/>
                <w:szCs w:val="19"/>
                <w:lang w:eastAsia="ru-RU"/>
              </w:rPr>
              <w:t>М</w:t>
            </w:r>
            <w:r w:rsidRPr="00ED2C8D">
              <w:rPr>
                <w:rFonts w:ascii="Times New Roman" w:eastAsia="Times New Roman" w:hAnsi="Times New Roman" w:cs="Times New Roman"/>
                <w:color w:val="000000" w:themeColor="text1"/>
                <w:sz w:val="19"/>
                <w:szCs w:val="19"/>
                <w:lang w:val="en-US" w:eastAsia="ru-RU"/>
              </w:rPr>
              <w:t>85.5, Q01, Q67.2, Q67.3, Q75.0, Q75.2, Q75.8, Q87.0, S02.1, S02.2, S02.7 - S02.9, T90.2, T88.8</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дефекты и деформации свода и основания черепа, лицевого скелета врожденного и приобретенного генеза</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169 754,00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174 357,70</w:t>
            </w:r>
          </w:p>
        </w:tc>
      </w:tr>
      <w:tr w:rsidR="004C7966" w:rsidRPr="00ED2C8D" w:rsidTr="008E2F7E">
        <w:trPr>
          <w:trHeight w:val="780"/>
        </w:trPr>
        <w:tc>
          <w:tcPr>
            <w:tcW w:w="709" w:type="dxa"/>
            <w:shd w:val="clear" w:color="000000" w:fill="FFFFFF"/>
            <w:hideMark/>
          </w:tcPr>
          <w:p w:rsidR="004C7966" w:rsidRPr="00033B6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13.</w:t>
            </w:r>
          </w:p>
        </w:tc>
        <w:tc>
          <w:tcPr>
            <w:tcW w:w="2835"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Внутрисосудистый тромболизис при окклюзиях церебральных артерий и синусов</w:t>
            </w:r>
          </w:p>
        </w:tc>
        <w:tc>
          <w:tcPr>
            <w:tcW w:w="1843" w:type="dxa"/>
            <w:shd w:val="clear" w:color="000000" w:fill="FFFFFF"/>
            <w:hideMark/>
          </w:tcPr>
          <w:p w:rsidR="004C7966" w:rsidRPr="00033B60" w:rsidRDefault="00376A20" w:rsidP="00E5143D">
            <w:pPr>
              <w:spacing w:after="0" w:line="240" w:lineRule="auto"/>
              <w:jc w:val="center"/>
              <w:rPr>
                <w:rFonts w:ascii="Times New Roman" w:eastAsia="Times New Roman" w:hAnsi="Times New Roman" w:cs="Times New Roman"/>
                <w:color w:val="000000" w:themeColor="text1"/>
                <w:sz w:val="19"/>
                <w:szCs w:val="19"/>
                <w:lang w:eastAsia="ru-RU"/>
              </w:rPr>
            </w:pPr>
            <w:hyperlink r:id="rId8" w:history="1">
              <w:r w:rsidR="004C7966" w:rsidRPr="00033B60">
                <w:rPr>
                  <w:rFonts w:ascii="Times New Roman" w:eastAsia="Times New Roman" w:hAnsi="Times New Roman" w:cs="Times New Roman"/>
                  <w:color w:val="000000" w:themeColor="text1"/>
                  <w:sz w:val="19"/>
                  <w:szCs w:val="19"/>
                  <w:lang w:eastAsia="ru-RU"/>
                </w:rPr>
                <w:t>I67.6</w:t>
              </w:r>
            </w:hyperlink>
          </w:p>
        </w:tc>
        <w:tc>
          <w:tcPr>
            <w:tcW w:w="2552"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тромбоз церебральных артерий и синусов</w:t>
            </w:r>
          </w:p>
        </w:tc>
        <w:tc>
          <w:tcPr>
            <w:tcW w:w="1701"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 xml:space="preserve">хирургическое </w:t>
            </w:r>
            <w:r w:rsidRPr="00033B60">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033B6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033B60">
              <w:rPr>
                <w:rFonts w:ascii="Times New Roman" w:eastAsia="Times New Roman" w:hAnsi="Times New Roman" w:cs="Times New Roman"/>
                <w:color w:val="000000" w:themeColor="text1"/>
                <w:sz w:val="19"/>
                <w:szCs w:val="19"/>
                <w:lang w:eastAsia="ru-RU"/>
              </w:rPr>
              <w:t>внутрисосудистый тромболизис церебральных артерий и синусов</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260 482,00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4C7966" w:rsidRPr="00033B6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266 074,50</w:t>
            </w:r>
          </w:p>
        </w:tc>
      </w:tr>
      <w:tr w:rsidR="004C7966" w:rsidRPr="00ED2C8D" w:rsidTr="008E2F7E">
        <w:trPr>
          <w:trHeight w:val="653"/>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14.</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G91, G93.0, Q03</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ликворошунтирующие операции, в том числе с индивидуальным подбором ликворошунтирующих систем</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166 989,00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0,17</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170 196,90</w:t>
            </w:r>
          </w:p>
        </w:tc>
      </w:tr>
      <w:tr w:rsidR="004C7966" w:rsidRPr="00ED2C8D" w:rsidTr="008E2F7E">
        <w:trPr>
          <w:trHeight w:val="2055"/>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15.</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G91, G93.0, Q03</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или приобретенная гидроцефалия окклюзионного или сообщающегося характера. Приобретенные церебральные кисты</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ликворошунтирующие операции, в том числе с индивидуальным подбором ликворошунтирующих систем</w:t>
            </w:r>
          </w:p>
        </w:tc>
        <w:tc>
          <w:tcPr>
            <w:tcW w:w="1418" w:type="dxa"/>
            <w:shd w:val="clear" w:color="000000" w:fill="FFFFFF"/>
            <w:vAlign w:val="center"/>
          </w:tcPr>
          <w:p w:rsidR="004C7966" w:rsidRDefault="004C7966" w:rsidP="006F25B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239 976,00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244 314,80</w:t>
            </w:r>
          </w:p>
        </w:tc>
      </w:tr>
      <w:tr w:rsidR="004C7966" w:rsidRPr="00ED2C8D" w:rsidTr="008E2F7E">
        <w:trPr>
          <w:trHeight w:val="4800"/>
        </w:trPr>
        <w:tc>
          <w:tcPr>
            <w:tcW w:w="709" w:type="dxa"/>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16.</w:t>
            </w:r>
          </w:p>
        </w:tc>
        <w:tc>
          <w:tcPr>
            <w:tcW w:w="2835"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hAnsi="Times New Roman"/>
                <w:sz w:val="19"/>
                <w:szCs w:val="19"/>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43" w:type="dxa"/>
            <w:shd w:val="clear" w:color="000000" w:fill="FFFFFF"/>
            <w:hideMark/>
          </w:tcPr>
          <w:p w:rsidR="004C7966" w:rsidRPr="003F3924"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G95.1, G95.2, G95.8, </w:t>
            </w:r>
          </w:p>
          <w:p w:rsidR="004C7966" w:rsidRPr="003F3924"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G95.9, M42, M43, M45, </w:t>
            </w:r>
          </w:p>
          <w:p w:rsidR="004C7966" w:rsidRPr="003F3924"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M46, M48, M50, M51, </w:t>
            </w:r>
          </w:p>
          <w:p w:rsidR="004C7966" w:rsidRPr="003F3924"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M53, M92, M93, M95, </w:t>
            </w:r>
          </w:p>
          <w:p w:rsidR="004C7966" w:rsidRPr="003F3924" w:rsidRDefault="004C7966"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G95.1, G95.2, G95.8, </w:t>
            </w:r>
          </w:p>
          <w:p w:rsidR="004C7966" w:rsidRPr="00ED2C8D" w:rsidRDefault="004C7966" w:rsidP="00E5143D">
            <w:pPr>
              <w:spacing w:line="240" w:lineRule="auto"/>
              <w:jc w:val="center"/>
              <w:rPr>
                <w:rFonts w:ascii="Times New Roman" w:eastAsia="Times New Roman" w:hAnsi="Times New Roman" w:cs="Times New Roman"/>
                <w:color w:val="000000" w:themeColor="text1"/>
                <w:sz w:val="19"/>
                <w:szCs w:val="19"/>
                <w:lang w:val="en-US" w:eastAsia="ru-RU"/>
              </w:rPr>
            </w:pPr>
            <w:r w:rsidRPr="003F3924">
              <w:rPr>
                <w:rFonts w:ascii="Times New Roman" w:eastAsia="Times New Roman" w:hAnsi="Times New Roman" w:cs="Times New Roman"/>
                <w:color w:val="000000" w:themeColor="text1"/>
                <w:sz w:val="19"/>
                <w:szCs w:val="19"/>
                <w:lang w:val="en-US" w:eastAsia="ru-RU"/>
              </w:rPr>
              <w:t xml:space="preserve">G95.9, Q76.2 </w:t>
            </w: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18" w:type="dxa"/>
            <w:shd w:val="clear" w:color="000000" w:fill="FFFFFF"/>
            <w:vAlign w:val="center"/>
          </w:tcPr>
          <w:p w:rsidR="004C7966" w:rsidRDefault="004C7966" w:rsidP="006F25B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305 604,00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318 036,00</w:t>
            </w:r>
          </w:p>
        </w:tc>
      </w:tr>
      <w:tr w:rsidR="004C7966" w:rsidRPr="00ED2C8D" w:rsidTr="008E2F7E">
        <w:trPr>
          <w:trHeight w:val="3075"/>
        </w:trPr>
        <w:tc>
          <w:tcPr>
            <w:tcW w:w="709" w:type="dxa"/>
            <w:shd w:val="clear" w:color="000000" w:fill="FFFFFF"/>
            <w:hideMark/>
          </w:tcPr>
          <w:p w:rsidR="004C7966" w:rsidRPr="00277EC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lastRenderedPageBreak/>
              <w:t>17.</w:t>
            </w:r>
          </w:p>
        </w:tc>
        <w:tc>
          <w:tcPr>
            <w:tcW w:w="2835" w:type="dxa"/>
            <w:shd w:val="clear" w:color="000000" w:fill="FFFFFF"/>
            <w:hideMark/>
          </w:tcPr>
          <w:p w:rsidR="004C7966" w:rsidRPr="00277EC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43" w:type="dxa"/>
            <w:shd w:val="clear" w:color="000000" w:fill="FFFFFF"/>
            <w:hideMark/>
          </w:tcPr>
          <w:p w:rsidR="004C7966" w:rsidRPr="00277EC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t>I60, I61, I62</w:t>
            </w:r>
          </w:p>
        </w:tc>
        <w:tc>
          <w:tcPr>
            <w:tcW w:w="2552" w:type="dxa"/>
            <w:shd w:val="clear" w:color="000000" w:fill="FFFFFF"/>
            <w:hideMark/>
          </w:tcPr>
          <w:p w:rsidR="004C7966" w:rsidRPr="00277EC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701" w:type="dxa"/>
            <w:shd w:val="clear" w:color="000000" w:fill="FFFFFF"/>
            <w:hideMark/>
          </w:tcPr>
          <w:p w:rsidR="004C7966" w:rsidRPr="00277EC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t xml:space="preserve">хирургическое </w:t>
            </w:r>
            <w:r w:rsidRPr="00277EC0">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277EC0"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277EC0">
              <w:rPr>
                <w:rFonts w:ascii="Times New Roman" w:eastAsia="Times New Roman" w:hAnsi="Times New Roman" w:cs="Times New Roman"/>
                <w:color w:val="000000" w:themeColor="text1"/>
                <w:sz w:val="19"/>
                <w:szCs w:val="19"/>
                <w:lang w:eastAsia="ru-RU"/>
              </w:rPr>
              <w:t>эндоваскулярное вмешательство с применением адгезивных клеевых композиций, микроэмболов, микроспиралей и стентов</w:t>
            </w:r>
          </w:p>
        </w:tc>
        <w:tc>
          <w:tcPr>
            <w:tcW w:w="1418" w:type="dxa"/>
            <w:shd w:val="clear" w:color="000000" w:fill="FFFFFF"/>
            <w:vAlign w:val="center"/>
          </w:tcPr>
          <w:p w:rsidR="004C7966" w:rsidRDefault="004C7966" w:rsidP="006F25B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413 741,00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4C7966" w:rsidRPr="00277EC0"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426 831,80</w:t>
            </w:r>
          </w:p>
        </w:tc>
      </w:tr>
      <w:tr w:rsidR="004C7966" w:rsidRPr="00ED2C8D" w:rsidTr="008E2F7E">
        <w:trPr>
          <w:trHeight w:val="454"/>
        </w:trPr>
        <w:tc>
          <w:tcPr>
            <w:tcW w:w="16302" w:type="dxa"/>
            <w:gridSpan w:val="9"/>
            <w:shd w:val="clear" w:color="000000" w:fill="FFFFFF"/>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Неонатология</w:t>
            </w:r>
          </w:p>
        </w:tc>
      </w:tr>
      <w:tr w:rsidR="004C7966" w:rsidRPr="00ED2C8D" w:rsidTr="008E2F7E">
        <w:trPr>
          <w:trHeight w:val="723"/>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18.</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hAnsi="Times New Roman" w:cs="Times New Roman"/>
                <w:sz w:val="19"/>
                <w:szCs w:val="19"/>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rsidRPr="00ED2C8D">
              <w:rPr>
                <w:rFonts w:ascii="Times New Roman" w:hAnsi="Times New Roman" w:cs="Times New Roman"/>
                <w:sz w:val="19"/>
                <w:szCs w:val="19"/>
              </w:rP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P22, P23, P36, P10.0, P10.1, P10.2, P10.3, P10.4, P10.8, P11.1, P11.5, P52.1, P52.2, P52.4, P52.6, P90.0, P91.0, P91.2, P91.4, P91.5</w:t>
            </w:r>
          </w:p>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p>
          <w:p w:rsidR="004C7966" w:rsidRPr="00ED2C8D" w:rsidRDefault="004C7966" w:rsidP="00E5143D">
            <w:pPr>
              <w:spacing w:line="240" w:lineRule="auto"/>
              <w:jc w:val="center"/>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противосудорожная терапия с учетом характера электроэнцефалограммы и анализа записи видеомониторинга</w:t>
            </w:r>
          </w:p>
        </w:tc>
        <w:tc>
          <w:tcPr>
            <w:tcW w:w="1418" w:type="dxa"/>
            <w:shd w:val="clear" w:color="000000" w:fill="FFFFFF"/>
            <w:vAlign w:val="center"/>
          </w:tcPr>
          <w:p w:rsidR="004C7966" w:rsidRDefault="004C7966" w:rsidP="00204FF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261 778,00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267 990,00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традиционная пациент-триггерная искусственная вентиляция легких с контролем дыхательного объема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261 778,00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267 990,00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высокочастотная осцилляторная искусственная вентиляция легких</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261 778,00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267 990,00</w:t>
            </w:r>
          </w:p>
        </w:tc>
      </w:tr>
      <w:tr w:rsidR="004C7966" w:rsidRPr="00ED2C8D" w:rsidTr="008E2F7E">
        <w:trPr>
          <w:trHeight w:val="154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261 778,00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267 990,00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постановка наружного вентрикулярного дренажа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261 778,00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267 990,00</w:t>
            </w:r>
          </w:p>
        </w:tc>
      </w:tr>
      <w:tr w:rsidR="004C7966" w:rsidRPr="00ED2C8D" w:rsidTr="008E2F7E">
        <w:trPr>
          <w:trHeight w:val="2743"/>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19.</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Выхаживание н</w:t>
            </w:r>
            <w:r>
              <w:rPr>
                <w:rFonts w:ascii="Times New Roman" w:eastAsia="Times New Roman" w:hAnsi="Times New Roman" w:cs="Times New Roman"/>
                <w:color w:val="000000" w:themeColor="text1"/>
                <w:sz w:val="19"/>
                <w:szCs w:val="19"/>
                <w:lang w:eastAsia="ru-RU"/>
              </w:rPr>
              <w:t>оворожденных с массой тела до 10</w:t>
            </w:r>
            <w:r w:rsidRPr="00ED2C8D">
              <w:rPr>
                <w:rFonts w:ascii="Times New Roman" w:eastAsia="Times New Roman" w:hAnsi="Times New Roman" w:cs="Times New Roman"/>
                <w:color w:val="000000" w:themeColor="text1"/>
                <w:sz w:val="19"/>
                <w:szCs w:val="19"/>
                <w:lang w:eastAsia="ru-RU"/>
              </w:rPr>
              <w:t>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shd w:val="clear" w:color="000000" w:fill="FFFFFF"/>
            <w:hideMark/>
          </w:tcPr>
          <w:p w:rsidR="004C7966" w:rsidRPr="00ED2C8D" w:rsidRDefault="004C7966" w:rsidP="00566E20">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P07</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18" w:type="dxa"/>
            <w:shd w:val="clear" w:color="000000" w:fill="FFFFFF"/>
            <w:vAlign w:val="center"/>
          </w:tcPr>
          <w:p w:rsidR="004C7966" w:rsidRDefault="004C7966" w:rsidP="00204FF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4C796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129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неинвазивная принудительная вентиляция легких</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154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хирургическая коррекция (лигирование, клипирование) открытого артериального протока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индивидуальная противосудорожная терапия с учетом характера электроэнцефалограммы и анализа записи видеомониторинга</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27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крио- или лазерокоагуляция сетчатки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лечение с использованием метода сухой иммерсии</w:t>
            </w:r>
          </w:p>
        </w:tc>
        <w:tc>
          <w:tcPr>
            <w:tcW w:w="1418" w:type="dxa"/>
            <w:shd w:val="clear" w:color="000000" w:fill="FFFFFF"/>
            <w:vAlign w:val="center"/>
          </w:tcPr>
          <w:p w:rsidR="004C7966" w:rsidRDefault="004C7966"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529 128,00</w:t>
            </w:r>
          </w:p>
        </w:tc>
        <w:tc>
          <w:tcPr>
            <w:tcW w:w="1134" w:type="dxa"/>
            <w:shd w:val="clear" w:color="000000" w:fill="FFFFFF"/>
            <w:vAlign w:val="center"/>
          </w:tcPr>
          <w:p w:rsidR="004C7966" w:rsidRDefault="004C7966"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546 467,50</w:t>
            </w:r>
          </w:p>
        </w:tc>
      </w:tr>
      <w:tr w:rsidR="004C7966" w:rsidRPr="00ED2C8D" w:rsidTr="008E2F7E">
        <w:trPr>
          <w:trHeight w:val="383"/>
        </w:trPr>
        <w:tc>
          <w:tcPr>
            <w:tcW w:w="16302" w:type="dxa"/>
            <w:gridSpan w:val="9"/>
            <w:shd w:val="clear" w:color="000000" w:fill="FFFFFF"/>
            <w:vAlign w:val="center"/>
          </w:tcPr>
          <w:p w:rsidR="004C7966" w:rsidRPr="00ED2C8D" w:rsidRDefault="004C7966"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Онкология</w:t>
            </w:r>
          </w:p>
        </w:tc>
      </w:tr>
      <w:tr w:rsidR="004C7966" w:rsidRPr="00ED2C8D" w:rsidTr="008E2F7E">
        <w:trPr>
          <w:trHeight w:val="416"/>
        </w:trPr>
        <w:tc>
          <w:tcPr>
            <w:tcW w:w="709"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20.</w:t>
            </w:r>
          </w:p>
        </w:tc>
        <w:tc>
          <w:tcPr>
            <w:tcW w:w="2835"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w:t>
            </w:r>
            <w:r w:rsidRPr="00ED2C8D">
              <w:rPr>
                <w:rFonts w:ascii="Times New Roman" w:eastAsia="Times New Roman" w:hAnsi="Times New Roman" w:cs="Times New Roman"/>
                <w:color w:val="000000" w:themeColor="text1"/>
                <w:sz w:val="19"/>
                <w:szCs w:val="19"/>
                <w:lang w:eastAsia="ru-RU"/>
              </w:rPr>
              <w:lastRenderedPageBreak/>
              <w:t>вмешательства, малоинвазивные органосохраняющие вмешательства при злокачественных новообразованиях, в том числе у детей</w:t>
            </w: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C00, C01, C02, C04 - C06, C09.0, C09.1, C09.8, C09.9, C10.0, C10.1, C10.2, C10.3, C10.4, C11.0, C11.1, C11.2, C11.3, C11.8, C11.9, C12, C13.0, </w:t>
            </w:r>
            <w:r w:rsidRPr="00ED2C8D">
              <w:rPr>
                <w:rFonts w:ascii="Times New Roman" w:eastAsia="Times New Roman" w:hAnsi="Times New Roman" w:cs="Times New Roman"/>
                <w:color w:val="000000" w:themeColor="text1"/>
                <w:sz w:val="19"/>
                <w:szCs w:val="19"/>
                <w:lang w:eastAsia="ru-RU"/>
              </w:rPr>
              <w:lastRenderedPageBreak/>
              <w:t>C13.1, C13.2, C13.8, C13.9, C14.0, C14.2, C15.0, C30.0, C31.0, C31.1, C31.2, C31.3, C31.8, C31.9, C32, C43, C44, C69, C73, C15, C16, C17, C18, C19, C20, C21</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злокачественные новообразования головы и шеи (I - III стадия)</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гемитиреоидэктомия видеоассистированная</w:t>
            </w:r>
          </w:p>
        </w:tc>
        <w:tc>
          <w:tcPr>
            <w:tcW w:w="1418" w:type="dxa"/>
            <w:shd w:val="clear" w:color="000000" w:fill="FFFFFF"/>
            <w:vAlign w:val="center"/>
          </w:tcPr>
          <w:p w:rsidR="004C7966" w:rsidRDefault="004C7966" w:rsidP="00417F35">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4C7966">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6563D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408"/>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гемитиреоидэктомия видеоэндоскопическая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7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щитовидной железы субтотальная видеоэндоскопическая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692"/>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(суперселективная) эмболизация (химиоэмболизация) опухолевых сосудов</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62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щитовидной железы (доли, субтотальная) видеоассистированная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478"/>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гемитиреоидэктомия с истмусэктомией видеоассистированная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4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щитовидной железы с флюоресцентной навигацией паращитовидных желез видеоассистированная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64"/>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биопсия сторожевого лимфатического узла шеи видеоассистированная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0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эндоларингеальная резекция видеоэндоскопическая с радиочастотной термоаблацией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696"/>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эндоларингеальная резекция видеоэндоскопическая с фотодинамической терапией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51"/>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видеоассистированные операции при опухолях головы и шеи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1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C09, C10, C11, C12, C13, C14, C15, C30, C32</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полости носа, глотки, гортани у функционально неоперабельных больных</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аргоноплазменная коагуляция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электрохирургическое удаление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фотодинамическая терапия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деструкция злокачественных опухолей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поднаркозная эндоскопическая фотодинамическая терапия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реканализация и устранение дыхательной недостаточности при стенозирующей опухоли гортани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ультразвуковая деструкция злокачественных опухолей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953"/>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комбинированная операция (электрорезекция, аргоноплазменная коагуляция и фотодинамическая терапия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C15, C16, C18, C17, C19, C21, C20</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стенозирующие злокачественные новообразования пищевода, желудка, двенадцатиперстной кишки, </w:t>
            </w:r>
            <w:r w:rsidRPr="00ED2C8D">
              <w:rPr>
                <w:rFonts w:ascii="Times New Roman" w:eastAsia="Times New Roman" w:hAnsi="Times New Roman" w:cs="Times New Roman"/>
                <w:color w:val="000000" w:themeColor="text1"/>
                <w:sz w:val="19"/>
                <w:szCs w:val="19"/>
                <w:lang w:eastAsia="ru-RU"/>
              </w:rPr>
              <w:lastRenderedPageBreak/>
              <w:t>ободочной кишки, ректосигмоидного соединения, прямой кишки, заднего прохода и анального канала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аргоноплазменная коагуляция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Nd:YAG лазерная коагуляция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E16E03">
              <w:rPr>
                <w:rFonts w:ascii="Times New Roman" w:eastAsia="Times New Roman" w:hAnsi="Times New Roman" w:cs="Times New Roman"/>
                <w:color w:val="000000" w:themeColor="text1"/>
                <w:sz w:val="19"/>
                <w:szCs w:val="19"/>
                <w:lang w:eastAsia="ru-RU"/>
              </w:rPr>
              <w:t>127 20</w:t>
            </w:r>
            <w:r>
              <w:rPr>
                <w:rFonts w:ascii="Times New Roman" w:eastAsia="Times New Roman" w:hAnsi="Times New Roman" w:cs="Times New Roman"/>
                <w:color w:val="000000" w:themeColor="text1"/>
                <w:sz w:val="19"/>
                <w:szCs w:val="19"/>
                <w:lang w:eastAsia="ru-RU"/>
              </w:rPr>
              <w:t>7</w:t>
            </w:r>
            <w:r w:rsidRPr="00E16E03">
              <w:rPr>
                <w:rFonts w:ascii="Times New Roman" w:eastAsia="Times New Roman" w:hAnsi="Times New Roman" w:cs="Times New Roman"/>
                <w:color w:val="000000" w:themeColor="text1"/>
                <w:sz w:val="19"/>
                <w:szCs w:val="19"/>
                <w:lang w:eastAsia="ru-RU"/>
              </w:rPr>
              <w:t>,30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бужирование и баллонная дилатация при опухолевом стенозе под эндоскопическим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комбинированная операция (электрорезекция, аргоноплазменная коагуляция и фотодинамическая терапия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электрохирургическое удаление опухоли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фотодинамическая терапия опухолей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стентирование при опухолевом стенозе</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231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дилятация и стентирование зоны стеноза</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4C7966" w:rsidRPr="00ED2C8D" w:rsidRDefault="004C7966"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C22, C78.7, C24.0</w:t>
            </w: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первичные и метастатические злокачественные </w:t>
            </w:r>
            <w:r w:rsidRPr="00ED2C8D">
              <w:rPr>
                <w:rFonts w:ascii="Times New Roman" w:eastAsia="Times New Roman" w:hAnsi="Times New Roman" w:cs="Times New Roman"/>
                <w:color w:val="000000" w:themeColor="text1"/>
                <w:sz w:val="19"/>
                <w:szCs w:val="19"/>
                <w:lang w:eastAsia="ru-RU"/>
              </w:rPr>
              <w:lastRenderedPageBreak/>
              <w:t>новообразования печени</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 xml:space="preserve">или </w:t>
            </w:r>
            <w:r w:rsidRPr="00ED2C8D">
              <w:rPr>
                <w:rFonts w:ascii="Times New Roman" w:eastAsia="Times New Roman" w:hAnsi="Times New Roman" w:cs="Times New Roman"/>
                <w:color w:val="000000" w:themeColor="text1"/>
                <w:sz w:val="19"/>
                <w:szCs w:val="19"/>
                <w:lang w:eastAsia="ru-RU"/>
              </w:rPr>
              <w:br/>
              <w:t xml:space="preserve">терапевтическое </w:t>
            </w:r>
            <w:r w:rsidRPr="00ED2C8D">
              <w:rPr>
                <w:rFonts w:ascii="Times New Roman" w:eastAsia="Times New Roman" w:hAnsi="Times New Roman" w:cs="Times New Roman"/>
                <w:color w:val="000000" w:themeColor="text1"/>
                <w:sz w:val="19"/>
                <w:szCs w:val="19"/>
                <w:lang w:eastAsia="ru-RU"/>
              </w:rPr>
              <w:br/>
            </w:r>
            <w:r w:rsidRPr="00ED2C8D">
              <w:rPr>
                <w:rFonts w:ascii="Times New Roman" w:eastAsia="Times New Roman" w:hAnsi="Times New Roman" w:cs="Times New Roman"/>
                <w:color w:val="000000" w:themeColor="text1"/>
                <w:sz w:val="19"/>
                <w:szCs w:val="19"/>
                <w:lang w:eastAsia="ru-RU"/>
              </w:rPr>
              <w:lastRenderedPageBreak/>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лапароскопическая радиочастотная термоаблация при злокачественных </w:t>
            </w:r>
            <w:r w:rsidRPr="00ED2C8D">
              <w:rPr>
                <w:rFonts w:ascii="Times New Roman" w:eastAsia="Times New Roman" w:hAnsi="Times New Roman" w:cs="Times New Roman"/>
                <w:color w:val="000000" w:themeColor="text1"/>
                <w:sz w:val="19"/>
                <w:szCs w:val="19"/>
                <w:lang w:eastAsia="ru-RU"/>
              </w:rPr>
              <w:lastRenderedPageBreak/>
              <w:t>новообразованиях печени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видеоэндоскопическим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внутриартериальная эмболизация (химиоэмболизация) опухолей</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эмболизация (химиоэмболизация) ветвей воротной вены</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4E2974">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чрезкожная радиочастотная термоаблация опухолей печени под ультразвуковой навигацией и (или) под контролем компьютерной навигации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327"/>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Биоэлектротерапия</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нерезектабельные злокачественные новообразования печени и внутрипеченочных желчных протоков</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рентгеноскопическим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27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химиоэмболизация печени</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общего желчного протока</w:t>
            </w:r>
          </w:p>
        </w:tc>
        <w:tc>
          <w:tcPr>
            <w:tcW w:w="1701" w:type="dxa"/>
            <w:vMerge w:val="restart"/>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электрокоагуляция опухоли общего желчного протока</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бужирование и баллонная дилатация при опухолевом стенозе общего желчного протока под эндоскопическим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Nd:YAG лазерная коагуляция опухоли общего желчного протока</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Default="004C7966" w:rsidP="006563D1">
            <w:pPr>
              <w:spacing w:after="0" w:line="240" w:lineRule="auto"/>
              <w:jc w:val="center"/>
            </w:pPr>
            <w:r w:rsidRPr="00D566E3">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фотодинамическая терапия опухоли общего желчного протока</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103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525"/>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рентгеноскопическим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внутрипротоковая фотодинамическая терапия под рентгеноскопическим контролем</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4C7966" w:rsidRPr="00ED2C8D" w:rsidTr="008E2F7E">
        <w:trPr>
          <w:trHeight w:val="780"/>
        </w:trPr>
        <w:tc>
          <w:tcPr>
            <w:tcW w:w="709"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общего желчного протока в </w:t>
            </w:r>
            <w:r w:rsidRPr="00ED2C8D">
              <w:rPr>
                <w:rFonts w:ascii="Times New Roman" w:eastAsia="Times New Roman" w:hAnsi="Times New Roman" w:cs="Times New Roman"/>
                <w:color w:val="000000" w:themeColor="text1"/>
                <w:sz w:val="19"/>
                <w:szCs w:val="19"/>
                <w:lang w:eastAsia="ru-RU"/>
              </w:rPr>
              <w:lastRenderedPageBreak/>
              <w:t>пределах слизистого слоя T1</w:t>
            </w:r>
          </w:p>
        </w:tc>
        <w:tc>
          <w:tcPr>
            <w:tcW w:w="1701"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4C7966" w:rsidRPr="00ED2C8D" w:rsidRDefault="004C7966"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эндоскопическая фотодинамическая терапия опухоли общего желчного </w:t>
            </w:r>
            <w:r w:rsidRPr="00ED2C8D">
              <w:rPr>
                <w:rFonts w:ascii="Times New Roman" w:eastAsia="Times New Roman" w:hAnsi="Times New Roman" w:cs="Times New Roman"/>
                <w:color w:val="000000" w:themeColor="text1"/>
                <w:sz w:val="19"/>
                <w:szCs w:val="19"/>
                <w:lang w:eastAsia="ru-RU"/>
              </w:rPr>
              <w:lastRenderedPageBreak/>
              <w:t>протока</w:t>
            </w:r>
          </w:p>
        </w:tc>
        <w:tc>
          <w:tcPr>
            <w:tcW w:w="1418" w:type="dxa"/>
            <w:shd w:val="clear" w:color="000000" w:fill="FFFFFF"/>
            <w:vAlign w:val="center"/>
          </w:tcPr>
          <w:p w:rsidR="004C7966" w:rsidRDefault="004C7966"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122 902,00</w:t>
            </w:r>
          </w:p>
        </w:tc>
        <w:tc>
          <w:tcPr>
            <w:tcW w:w="1134" w:type="dxa"/>
            <w:shd w:val="clear" w:color="000000" w:fill="FFFFFF"/>
            <w:vAlign w:val="center"/>
          </w:tcPr>
          <w:p w:rsidR="004C7966" w:rsidRDefault="004C7966"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4C7966" w:rsidRPr="00ED2C8D" w:rsidRDefault="004C7966"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376A20" w:rsidP="00E5143D">
            <w:pPr>
              <w:spacing w:after="0" w:line="240" w:lineRule="auto"/>
              <w:jc w:val="center"/>
              <w:rPr>
                <w:rFonts w:ascii="Times New Roman" w:eastAsia="Times New Roman" w:hAnsi="Times New Roman" w:cs="Times New Roman"/>
                <w:color w:val="000000" w:themeColor="text1"/>
                <w:sz w:val="19"/>
                <w:szCs w:val="19"/>
                <w:lang w:eastAsia="ru-RU"/>
              </w:rPr>
            </w:pPr>
            <w:hyperlink r:id="rId9" w:history="1">
              <w:r w:rsidR="00AE78D2" w:rsidRPr="00ED2C8D">
                <w:rPr>
                  <w:rFonts w:ascii="Times New Roman" w:eastAsia="Times New Roman" w:hAnsi="Times New Roman" w:cs="Times New Roman"/>
                  <w:color w:val="000000" w:themeColor="text1"/>
                  <w:sz w:val="19"/>
                  <w:szCs w:val="19"/>
                  <w:lang w:eastAsia="ru-RU"/>
                </w:rPr>
                <w:t>C23</w:t>
              </w:r>
            </w:hyperlink>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локализованные и местнораспространенные формы злокачественных новообразований желчного пузыря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холецистэктомия с резекцией IV сегмента печени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внутрипротоковая фотодинамическая терапия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C24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нерезектабельные опухоли внепеченочных желчных протоков</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при опухолях желчных протоков</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внутрипротоковая фотодинамическая терапия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C25</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при опухолях поджелудочной железы</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фотодинамическая терапия опухоли вирсунгова протока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чрескожное чреспеченочное дренирование желчных протоков с последующим стентированием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стентирование желчных протоков под рентгеноскопическим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стентирование вирсунгова протока при опухолевом стенозе под видеоэндоскопическим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химиоэмболизация головки поджелудочной железы</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абляция опухолей поджелудочной железы</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абляция опухолей поджелудочной железы видеоэндоскопическая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C34, C33</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немелкоклеточный ранний центральный рак легкого (Tis-T1NoMo)</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аргоноплазменная коагуляция опухоли бронхов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деструкция злокачественных опухолей бронхов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поднаркозная эндоскопическая фотодинамическая терапия опухоли бронхов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401"/>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эндопротезирование бронхов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реканализация и устранение дыхательной недостаточности при стенозирующей опухоли бронхов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C34, C33</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ранний рак трахеи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деструкция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фотодинамическая терапия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поднаркозная эндоскопическая фотодинамическая терапия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аргоноплазменная коагуляция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стенозирующий рак трахеи. Стенозирующий центральный рак легкого (T3-4NxMx)</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эндопротезирование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аргоноплазменная коагуляция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эндоскопическая лазерная реканализация и устранение дыхательной недостаточности при стенозирующей опухоли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эндоскопическое стентирование трахеи Т-образной трубкой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ранние формы злокачественных опухолей легкого (I - II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видеоассистированная лобэктомия, билобэктомия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легкого (периферический рак)</w:t>
            </w: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аблация опухоли легкого под ультразвуковой навигацией и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C37, C38.3, C38.2, C38.1</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термоаблация опухоли под ультразвуковой навигацией и (или)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видеоассистированное удаление опухоли средостения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C49.3</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опухоли мягких тканей грудной стенки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6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C50.2, C50.9, C50.3</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молочной железы IIa, IIb, IIIa стадии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видеоассистированная парастернальная лимфаденэктомия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С53</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шейки </w:t>
            </w:r>
            <w:r w:rsidRPr="00ED2C8D">
              <w:rPr>
                <w:rFonts w:ascii="Times New Roman" w:eastAsia="Times New Roman" w:hAnsi="Times New Roman" w:cs="Times New Roman"/>
                <w:color w:val="000000" w:themeColor="text1"/>
                <w:sz w:val="19"/>
                <w:szCs w:val="19"/>
                <w:lang w:eastAsia="ru-RU"/>
              </w:rPr>
              <w:lastRenderedPageBreak/>
              <w:t>матки (I - III стадия). Местнораспространенные формы злокачественных новообразований шейки матки, осложненные кровотечением</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придатками видеоэндоскопическая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без придатков видеоэндоскопическая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транспозиция яичников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эмболизация (химиоэмболизация) маточных артерий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вирусассоциированные злокачественные новообразования шейки матки in situ</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многокурсовая фотодинамическая терапия шейки матки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эндометрия in situ - III стадии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гистерорезектоскопия с фотодинамической терапией и аблацией эндометрия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придатками видеоэндоскопическая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влагалищная экстирпация матки с придатками с видеоэндоскопической ассистенцией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маточными трубами видеоэндоскопическая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С56</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яичников I стадии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аднексэктомия или резекция яичников, субтотальная резекция большого сальника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аднексэктомия односторонняя с резекцией контрлатерального яичника и субтотальная резекция большого сальника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C51, C52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вульвы (0 - I стадия), злокачественные новообразования влагалища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многокурсовая фотодинамическая терапия, пролонгированная фотодинамическая терапия, в том числе в сочетании с гипертермией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С61</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злокачественные новообразования предстательной железы III стадии (T3a-T4NxMo)</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тазовая лимфаденэктомия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аблация опухоли предстательной железы под ультразвуковой навигацией и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локализованные и местнораспространенные злокачественные новообразования предстательной железы (II - III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и суперселективная эмболизация (химиоэмболизация) ветвей внутренней подвздошной артерии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биоэлектротерапия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яичка (TxN1-2MoS1-3)</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лапароскопическая забрюшинная лимфаденэктомия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72F18">
        <w:trPr>
          <w:trHeight w:val="36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С60</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полового члена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многокурсовая фотодинамическая терапия, пролонгированная </w:t>
            </w:r>
            <w:r w:rsidRPr="00ED2C8D">
              <w:rPr>
                <w:rFonts w:ascii="Times New Roman" w:eastAsia="Times New Roman" w:hAnsi="Times New Roman" w:cs="Times New Roman"/>
                <w:color w:val="000000" w:themeColor="text1"/>
                <w:sz w:val="19"/>
                <w:szCs w:val="19"/>
                <w:lang w:eastAsia="ru-RU"/>
              </w:rPr>
              <w:lastRenderedPageBreak/>
              <w:t>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почки (I - III стадия), нефробластома</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аблация опухоли почки под ультразвуковой навигацией и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и суперселективная эмболизация (химиоэмболизация) почечных сосудов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С67</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мочевого пузыря (I - IV стадия (T1-T2bNxMo))</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интерстициальная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мочевого пузыря (I - IV стадия) T1-T2bNxMo)) при массивном кровотечении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и суперселективная эмболизация (химиоэмболизация) ветвей внутренней подвздошной артерии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С78</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метастатическое поражение легкого</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видеоторакоскопическая (видеоассистированная) резекция легкого (первичная, повторная, двусторонняя), лобэктомия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Default="00AE78D2" w:rsidP="006563D1">
            <w:pPr>
              <w:spacing w:after="0" w:line="240" w:lineRule="auto"/>
              <w:jc w:val="center"/>
            </w:pPr>
            <w:r w:rsidRPr="00A57B01">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906"/>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C78.1, C38.4, C38.8, C45.0, C78.2</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плевры. Распространенное поражение плевры. Мезотелиома плевры. Метастатическое поражение плевры</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внутриплевральная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биоэлектротерапия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8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C78.1, C38.4, C38.8, C45.0, C78.2</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метастатическое поражение плевры</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видеоторакоскопическое удаление опухоли плевры</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40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видеоторакоскопическая плеврэктомия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C79.2, C43, C44, C50</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первичные и метастатические злокачественные новообразования кожи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C79.5, C40.0, C40.1, C40.2, C40.3, C40.8, C40.9, C41.2, C41.3, C41.4, C41.8, C41.9, </w:t>
            </w:r>
            <w:r w:rsidRPr="00ED2C8D">
              <w:rPr>
                <w:rFonts w:ascii="Times New Roman" w:eastAsia="Times New Roman" w:hAnsi="Times New Roman" w:cs="Times New Roman"/>
                <w:color w:val="000000" w:themeColor="text1"/>
                <w:sz w:val="19"/>
                <w:szCs w:val="19"/>
                <w:lang w:eastAsia="ru-RU"/>
              </w:rPr>
              <w:lastRenderedPageBreak/>
              <w:t>C49, C50, C79.8</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метастатические опухоли костей. Первичные опухоли костей IV стадии. Первичные опухоли мягких </w:t>
            </w:r>
            <w:r w:rsidRPr="00ED2C8D">
              <w:rPr>
                <w:rFonts w:ascii="Times New Roman" w:eastAsia="Times New Roman" w:hAnsi="Times New Roman" w:cs="Times New Roman"/>
                <w:color w:val="000000" w:themeColor="text1"/>
                <w:sz w:val="19"/>
                <w:szCs w:val="19"/>
                <w:lang w:eastAsia="ru-RU"/>
              </w:rPr>
              <w:lastRenderedPageBreak/>
              <w:t>тканей IV стадии. Метастатические опухоли мягких тканей</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остеопластика под ультразвуковой навигацией и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аблация радиочастотная новообразований костей под ультразвуковой и (или) рентгеннавигацией и (или) под контролем компьютерной томографии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вертебропластика под лучевым контролем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(суперселективная) эмболизация (химиоэмболизация) опухолевых сосудов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30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биоэлектротерапия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w:t>
            </w:r>
            <w:r w:rsidRPr="00ED2C8D">
              <w:rPr>
                <w:rFonts w:ascii="Times New Roman" w:eastAsia="Times New Roman" w:hAnsi="Times New Roman" w:cs="Times New Roman"/>
                <w:color w:val="000000" w:themeColor="text1"/>
                <w:sz w:val="19"/>
                <w:szCs w:val="19"/>
                <w:lang w:eastAsia="ru-RU"/>
              </w:rPr>
              <w:lastRenderedPageBreak/>
              <w:t>новообразованиях, в том числе у детей</w:t>
            </w: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C00.0, C00.1, C00.2, C00.3, C00.4, C00.5, C00.6, C00.8, C00.9, C01, C02, C03.1, C03.9, C04.0, C04.1, C04.8, C04.9, C05, C06.0, C06.1, C06.2, C06.9, C07, C08.0, C08.1, C08.8, C08.9, C09.0, C09.8, C09.9, C10.0, C10.1, C10.2, C10.4, C10.8, C10.9, </w:t>
            </w:r>
            <w:r w:rsidRPr="00ED2C8D">
              <w:rPr>
                <w:rFonts w:ascii="Times New Roman" w:eastAsia="Times New Roman" w:hAnsi="Times New Roman" w:cs="Times New Roman"/>
                <w:color w:val="000000" w:themeColor="text1"/>
                <w:sz w:val="19"/>
                <w:szCs w:val="19"/>
                <w:lang w:eastAsia="ru-RU"/>
              </w:rPr>
              <w:lastRenderedPageBreak/>
              <w:t>C11.0, C11.1, C11.2, C11.3, C11.8, C11.9, C13.0, C13.1, C13.2, C13.8, C13.9, C14.0, C12, C14.8, C15.0, C30.0, C30.1, C31.0, C31.1, C31.2, C31.3, C31.8, C31.9, C32.0, C32.1, C32.2, C32.3, C32.8, C32.9, C33, C43, C44, C49.0, C69, C73</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опухоли головы и шеи, первичные и рецидивные, метастатические опухоли центральной нервной системы</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энуклеация глазного яблока с одномоментной пластикой опорно-двигательной культи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энуклеация глазного яблока с формированием опорно-двигательной культи имплантатом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лимфаденэктомия шейная расширенная с реконструктивно-пластическим компонентом: реконструкция мягких тканей местными лоскутами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лимфаденэктомия шейная расширенная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гемиглоссэктомия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околоушной слюнной железы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верхней челюсти комбинированная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губы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гемиглоссэктомия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глоссэктомия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околоушной слюнной железы в плоскости ветвей лицевого нерва с микрохирургическим невролизом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гемитиреоидэктомия с микрохирургической пластикой периферического нерва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лимфаденэктомия шейная расширенная с реконструктивно-пластическим компонентом (микрохирургическая реконструкция)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паротидэктомия радикальная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широкое иссечение меланомы кожи с реконструктивно-пластическим компонентом расширенное (микрохирургическая реконструкция)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гемитиреоидэктомия с микрохирургической 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тиреоидэктомия расширенная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тиреоидэктомия расширенная комбинированная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щитовидной железы с микрохирургическим невролизом возвратного гортанного нерва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5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тиреоидэктомия с микрохирургическим невролизом возвратного гортанного нерва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С15</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начальные, локализованные и местнораспространенные формы злокачественных новообразований пищевода</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пищеводно-желудочного (пищеводно-кишечного) анастомоза трансторакальная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одномоментная эзофагэктомия (субтотальная резекция пищевода) с лимфаденэктомией 2S, 2F, 3F и пластикой пищевода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экстраорганного рецидива злокачественного новообразования пищевода комбинированное</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С16</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пищеводно-кишечного анастомоза при рубцовых деформациях, не подлежащих эндоскопическому лечению</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пищеводно-желудочного анастомоза при тяжелых рефлюкс-эзофагитах</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культи желудка с реконструкцией желудочно-кишечного или межкишечного анастомоза при болезнях оперированного желудка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гастрэктомия с интраоперационной фотодинамической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проксимальная субтотальная резекция желудка с интраоперационной фотодинамической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дистальная субтотальная резекция желудка с интраоперационной фотодинамической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гастрэктомия с интраоперационной внутрибрюшной гипертермической химиотерапией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проксимальная субтотальная резекция желудка с интраоперационной внутрибрюшной гипертермической химиотерапией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циторедуктивная дистальная субтотальная резекция желудка с интраоперационной внутрибрюшной гипертермической химиотерапией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циторедуктивные комбинированные операции с радиочастотной термоаблацией метастатических очагов печени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дистальная субтотальная резекция желудка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проксимальная субтотальная резекция желудка, в том числе с трансторакальной резекцией пищевода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гастрэктомия, в том числе с трансторакальной резекцией пищевода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экстирпация оперированного желудка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ререзекция оперированного желудка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пищеводно-кишечного или пищеводно-желудочного анастомоза комбинированная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пилоросохраняющая резекция желудка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экстраорганного рецидива злокачественных новообразований желудка комбинированное</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С17</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и диссеминированные формы злокачественных новообразований двенадцатиперстной и тонкой кишки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панкреатодуоденальная резекция,в том числе расширенная или комбинированная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C18, C19, C20, C08, C48.1</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 </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толстой кишки с формированием межкишечных анастомозов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 </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правосторонняя гемиколэктомия с расширенной лимфаденэктомией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комбинированная правосторонняя гемиколэктомия с резекцией соседних органов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сигмовидной кишки с расширенной лимфаденэктомией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комбинированная резекция сигмовидной кишки с резекцией соседних органов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правосторонняя гемиколэктомия с резекцией легкого</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левосторонняя гемиколэктомия с расширенной лимфаденэктомией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комбинированная левосторонняя гемиколэктомия с резекцией соседних органов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прямой кишки с резекцией печени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прямой кишки с расширенной лимфаденэктомией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комбинированная резекция прямой кишки с резекцией соседних органов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расширенно-комбинированная брюшно-промежностная экстирпация прямой кишки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С20</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локализованные опухоли среднеампулярного и нижнеампулярного отдела прямой кишки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291"/>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C22, C23, C24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первичные и метастатические опухоли печени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гемигепатэктомия комбинированная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печени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печени комбинированная с ангиопластикой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анатомические и атипичные резекции печени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правосторонняя гемигепатэктомия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левосторонняя гемигепатэктомия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правосторонняя гемигепатэктомия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левосторонняя гемигепатэктомия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изолированная гипертермическая хемиоперфузия печени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медианная резекция печени с применением радиочастотной термоаблации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правосторонняя гемигепатэктомия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левосторонняя гемигепатэктомия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С34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опухоли легкого (I - III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комбинированная лобэктомия с клиновидной, циркулярной резекцией соседних бронхов (формирование межбронхиального анастомоза)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94"/>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w:t>
            </w:r>
            <w:r w:rsidRPr="00ED2C8D">
              <w:rPr>
                <w:rFonts w:ascii="Times New Roman" w:eastAsia="Times New Roman" w:hAnsi="Times New Roman" w:cs="Times New Roman"/>
                <w:color w:val="000000" w:themeColor="text1"/>
                <w:sz w:val="19"/>
                <w:szCs w:val="19"/>
                <w:lang w:eastAsia="ru-RU"/>
              </w:rPr>
              <w:lastRenderedPageBreak/>
              <w:t>циркулярной резекцией трахеи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радиочастотная термоаблация периферической злокачественной опухоли легкого</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3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C37, C08.1, C38.2, C38.3, C78.1</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8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C38.4, C38.8, C45, C78.2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плевры. Распространенное поражение плевры. Мезотелиома плевры. Метастатическое поражение плевры</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пролонгированная внутриплевральная гипертермическая хемиоперфузия,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631"/>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C40.0, C40.1, C40.2, C40.3, C40.8, C40.9, C41.2, C41.3, C41.4, C41.8, C41.9, C79.5, C43.5</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тела позвонка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18"/>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ребра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58"/>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ключицы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5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декомпрессивная ламинэктомия позвонков с фиксацией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C43, C44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кожи</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широкое иссечение меланомы с пластикой дефекта свободным кожно-мышечным лоскутом с использованием микрохирургической техники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широкое иссечение опухоли кожи с реконструктивно-пластическим компонентом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расширенное широкое иссечение опухоли кожи с реконструктивно-пластическим замещением дефекта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 широкое иссечение опухоли кожи с реконструктивно-пластическим замещением дефекта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широкое иссечение опухоли кожи с реконструктивно-пластическим компонентом расширенное (микрохирургическая реконструкция)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С48</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и диссеминированные формы первичных и рецидивных неорганных опухолей забрюшинного пространства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первичных и рецидивных неорганных забрюшинных опухолей комбинированное</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184"/>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формы первичных и метастатических опухолей брюшной стенки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896"/>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C49.1, C49.2, C49.3, C49.5, C49.6, C47.1, C47.2, C47.3, C47.5, C43.5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а-b стадии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изолированная гипертермическая регионарная химиоперфузия конечностей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93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С50</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молочной железы (0 - IV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молочной железы с определением "сторожевого" лимфоузла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С53</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шейки матки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экстирпация культи шейки матки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С54</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тазовой и парааортальной лимфаденэктомией, субтотальной резекцией большого сальника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401"/>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придатками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6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экстирпация матки с тазовой лимфаденэктомией и интраоперационной лучевой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С56</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яичников (I - IV стадия). Рецидивы злокачественных </w:t>
            </w:r>
            <w:r w:rsidRPr="00ED2C8D">
              <w:rPr>
                <w:rFonts w:ascii="Times New Roman" w:eastAsia="Times New Roman" w:hAnsi="Times New Roman" w:cs="Times New Roman"/>
                <w:color w:val="000000" w:themeColor="text1"/>
                <w:sz w:val="19"/>
                <w:szCs w:val="19"/>
                <w:lang w:eastAsia="ru-RU"/>
              </w:rPr>
              <w:lastRenderedPageBreak/>
              <w:t>новообразований яичников</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комбинированные циторедуктивные операции при злокачественных новообразованиях яичников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циторедуктивные операции при злокачественных новообразованиях яичников,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циторедуктивные операции с внутрибрюшной гипертермической химиотерапией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403"/>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C53, C54, C56, C57.8</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рецидивы злокачественного новообразования тела матки, шейки матки и яичников</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рецидивных опухолей малого таза</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4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рецидивных опухолей малого таза, фотодинамическая терапия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С60</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полового члена (I - IV стадия)</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ампутация полового члена, двусторонняя подвздошно-пахово-бедренная лимфаденэктомия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С61</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локализованные злокачественные новообразования предстательной железы (I - </w:t>
            </w:r>
            <w:r w:rsidRPr="00ED2C8D">
              <w:rPr>
                <w:rFonts w:ascii="Times New Roman" w:eastAsia="Times New Roman" w:hAnsi="Times New Roman" w:cs="Times New Roman"/>
                <w:color w:val="000000" w:themeColor="text1"/>
                <w:sz w:val="19"/>
                <w:szCs w:val="19"/>
                <w:lang w:eastAsia="ru-RU"/>
              </w:rPr>
              <w:lastRenderedPageBreak/>
              <w:t>II стадия), Tl-2cN0M0</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криодеструкция опухоли предстательной железы</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яичка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забрюшинная лимфаденэктомия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С64</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почки (III - IV стадия)</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нефрэктомия с тромбэктомией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почки (I - II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криодеструкция злокачественных новообразований почки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почки с применением физических методов воздействия (радиочастотная аблация, интерстициальная лазерная аблация)</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С67</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мочевого пузыря (I - IV стадия)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цистпростатвезикулэктомия с расширенной лимфаденэктомией</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резекция мочевого пузыря с интраоперационной фотодинамической терапией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197"/>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С74</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надпочечника (I - III стадия) (T1a-T3aNxMo)</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рецидивной опухоли надпочечника с расширенной лимфаденэктомией</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надпочечника (III - IV стадия)</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расширенная адреналэктомия или адреналэктомия с резекцией соседних органов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10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С78</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метастатическое поражение легкого</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(прецизионное, резекция легкого) множественных метастазов в легких с применением физических факторов</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48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изолированная регионарная гипертермическая химиоперфузия легкого</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C38, C39</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местнораспространенные опухоли органов средостения</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С50</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первичный рак молочной железы T1N2-3M0, T2-3N1-3M0</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послеоперационная химиотерапия с проведением хирургического вмешательства в течение одной госпитализации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предоперационная или послеоперационная химиотерапия с проведением хирургического вмешательства в течение одной госпитализации</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122 902,00</w:t>
            </w:r>
          </w:p>
        </w:tc>
        <w:tc>
          <w:tcPr>
            <w:tcW w:w="1134" w:type="dxa"/>
            <w:shd w:val="clear" w:color="000000" w:fill="FFFFFF"/>
            <w:vAlign w:val="center"/>
          </w:tcPr>
          <w:p w:rsidR="00AE78D2" w:rsidRDefault="00AE78D2" w:rsidP="00AE78D2">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127 207,30</w:t>
            </w:r>
          </w:p>
        </w:tc>
      </w:tr>
      <w:tr w:rsidR="00AE78D2" w:rsidRPr="00ED2C8D" w:rsidTr="008E2F7E">
        <w:trPr>
          <w:trHeight w:val="1907"/>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21.</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В</w:t>
            </w:r>
            <w:r w:rsidRPr="00ED2C8D">
              <w:rPr>
                <w:rFonts w:ascii="Times New Roman" w:eastAsia="Times New Roman" w:hAnsi="Times New Roman" w:cs="Times New Roman"/>
                <w:color w:val="000000" w:themeColor="text1"/>
                <w:sz w:val="19"/>
                <w:szCs w:val="19"/>
                <w:lang w:eastAsia="ru-RU"/>
              </w:rPr>
              <w:t>ысокоинтенсивная фокусированная ультразвуковая терапия (HIFU) при злокачественных новообразованиях, в том числе у детей</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С22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 </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w:t>
            </w:r>
          </w:p>
        </w:tc>
        <w:tc>
          <w:tcPr>
            <w:tcW w:w="1418" w:type="dxa"/>
            <w:shd w:val="clear" w:color="000000" w:fill="FFFFFF"/>
            <w:vAlign w:val="center"/>
          </w:tcPr>
          <w:p w:rsidR="00AE78D2" w:rsidRDefault="00AE78D2" w:rsidP="006811B1">
            <w:pPr>
              <w:spacing w:after="0" w:line="240" w:lineRule="auto"/>
              <w:ind w:left="-108" w:right="-108"/>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8E2F7E">
        <w:trPr>
          <w:trHeight w:val="2246"/>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С25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 при злокачественных новообразованиях поджелудочной железы</w:t>
            </w:r>
          </w:p>
        </w:tc>
        <w:tc>
          <w:tcPr>
            <w:tcW w:w="1418" w:type="dxa"/>
            <w:shd w:val="clear" w:color="000000" w:fill="FFFFFF"/>
            <w:vAlign w:val="center"/>
          </w:tcPr>
          <w:p w:rsidR="00AE78D2" w:rsidRDefault="00AE78D2" w:rsidP="009E4E05">
            <w:pPr>
              <w:jc w:val="center"/>
            </w:pPr>
            <w:r w:rsidRPr="00F5398E">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6563D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8E2F7E">
        <w:trPr>
          <w:trHeight w:val="777"/>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C40, C41</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метастатическое поражение костей</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 при злокачественных новообразованиях костей</w:t>
            </w:r>
          </w:p>
        </w:tc>
        <w:tc>
          <w:tcPr>
            <w:tcW w:w="1418" w:type="dxa"/>
            <w:shd w:val="clear" w:color="000000" w:fill="FFFFFF"/>
            <w:vAlign w:val="center"/>
          </w:tcPr>
          <w:p w:rsidR="00AE78D2" w:rsidRDefault="00AE78D2" w:rsidP="009E4E05">
            <w:pPr>
              <w:jc w:val="center"/>
            </w:pPr>
            <w:r w:rsidRPr="00F5398E">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6563D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B44333">
        <w:trPr>
          <w:trHeight w:val="511"/>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C48, C49</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забрюшинного пространства (I - IV стадия (G1-3T1-2N0-1M0-1). Пациенты с множественными </w:t>
            </w:r>
            <w:r w:rsidRPr="00ED2C8D">
              <w:rPr>
                <w:rFonts w:ascii="Times New Roman" w:eastAsia="Times New Roman" w:hAnsi="Times New Roman" w:cs="Times New Roman"/>
                <w:color w:val="000000" w:themeColor="text1"/>
                <w:sz w:val="19"/>
                <w:szCs w:val="19"/>
                <w:lang w:eastAsia="ru-RU"/>
              </w:rPr>
              <w:lastRenderedPageBreak/>
              <w:t>опухолями. Функционально неоперабельные  пациенты</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 при злокачественных новообразованиях забрюшинного пространства</w:t>
            </w:r>
          </w:p>
        </w:tc>
        <w:tc>
          <w:tcPr>
            <w:tcW w:w="1418" w:type="dxa"/>
            <w:shd w:val="clear" w:color="000000" w:fill="FFFFFF"/>
            <w:vAlign w:val="center"/>
          </w:tcPr>
          <w:p w:rsidR="00AE78D2" w:rsidRDefault="00AE78D2" w:rsidP="009E4E05">
            <w:pPr>
              <w:jc w:val="center"/>
            </w:pPr>
            <w:r w:rsidRPr="00F5398E">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6563D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B44333">
        <w:trPr>
          <w:trHeight w:val="2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C50, C67, C74, C73</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 при злокачественных новообразованиях молочной железы</w:t>
            </w:r>
          </w:p>
        </w:tc>
        <w:tc>
          <w:tcPr>
            <w:tcW w:w="1418" w:type="dxa"/>
            <w:shd w:val="clear" w:color="000000" w:fill="FFFFFF"/>
            <w:vAlign w:val="center"/>
          </w:tcPr>
          <w:p w:rsidR="00AE78D2" w:rsidRDefault="00AE78D2" w:rsidP="006811B1">
            <w:pPr>
              <w:jc w:val="center"/>
            </w:pPr>
            <w:r w:rsidRPr="00F5398E">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6563D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B44333">
        <w:trPr>
          <w:trHeight w:val="1688"/>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eastAsia="ru-RU"/>
              </w:rPr>
              <w:t> </w:t>
            </w:r>
            <w:r w:rsidRPr="00ED2C8D">
              <w:rPr>
                <w:rFonts w:ascii="Times New Roman" w:eastAsia="Times New Roman" w:hAnsi="Times New Roman" w:cs="Times New Roman"/>
                <w:color w:val="000000" w:themeColor="text1"/>
                <w:sz w:val="19"/>
                <w:szCs w:val="19"/>
                <w:lang w:val="en-US" w:eastAsia="ru-RU"/>
              </w:rPr>
              <w:t>C61</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локализованные злокачественные новообразования предстательной железы (I - II стадия (Tl-2cN0M0)</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высокоинтенсивная фокусированная ультразвуковая терапия (HIFU) при злокачественных новообразованиях простаты</w:t>
            </w:r>
          </w:p>
        </w:tc>
        <w:tc>
          <w:tcPr>
            <w:tcW w:w="1418" w:type="dxa"/>
            <w:shd w:val="clear" w:color="000000" w:fill="FFFFFF"/>
            <w:vAlign w:val="center"/>
          </w:tcPr>
          <w:p w:rsidR="00AE78D2" w:rsidRDefault="00AE78D2" w:rsidP="006811B1">
            <w:pPr>
              <w:jc w:val="center"/>
            </w:pPr>
            <w:r w:rsidRPr="00F5398E">
              <w:rPr>
                <w:rFonts w:ascii="Times New Roman" w:eastAsia="Times New Roman" w:hAnsi="Times New Roman" w:cs="Times New Roman"/>
                <w:color w:val="000000" w:themeColor="text1"/>
                <w:sz w:val="19"/>
                <w:szCs w:val="19"/>
                <w:lang w:eastAsia="ru-RU"/>
              </w:rPr>
              <w:t>102 926,00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0,54</w:t>
            </w:r>
          </w:p>
        </w:tc>
        <w:tc>
          <w:tcPr>
            <w:tcW w:w="1134" w:type="dxa"/>
            <w:shd w:val="clear" w:color="000000" w:fill="FFFFFF"/>
            <w:noWrap/>
            <w:vAlign w:val="center"/>
            <w:hideMark/>
          </w:tcPr>
          <w:p w:rsidR="00AE78D2" w:rsidRPr="00ED2C8D" w:rsidRDefault="00AE78D2" w:rsidP="006563D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109 206,50</w:t>
            </w:r>
          </w:p>
        </w:tc>
      </w:tr>
      <w:tr w:rsidR="00AE78D2" w:rsidRPr="00ED2C8D" w:rsidTr="00B44333">
        <w:trPr>
          <w:trHeight w:val="6465"/>
        </w:trPr>
        <w:tc>
          <w:tcPr>
            <w:tcW w:w="709"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22.</w:t>
            </w:r>
          </w:p>
        </w:tc>
        <w:tc>
          <w:tcPr>
            <w:tcW w:w="2835"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C81 - C90, C91.0, C91.5 - C91.9, C92, C93, C94.0, C94.2 - C94.7, C95, C96.9, C00 - C14, C15 - C21, C22, C23 - C26, C30 - C32, C34, C37, C38, C39, C40, C41, C45, C46, C47, C48, C49, C51 - C58, C60, C61, C62, C63, C64, C65, C66, C67, C68, C69, C71, C72, C73, C74, C75, C76, C77, C78, C79</w:t>
            </w:r>
          </w:p>
        </w:tc>
        <w:tc>
          <w:tcPr>
            <w:tcW w:w="2552" w:type="dxa"/>
            <w:shd w:val="clear" w:color="000000" w:fill="FFFFFF"/>
            <w:hideMark/>
          </w:tcPr>
          <w:p w:rsidR="00AE78D2" w:rsidRPr="00ED2C8D" w:rsidRDefault="00AE78D2" w:rsidP="00B4433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18" w:type="dxa"/>
            <w:shd w:val="clear" w:color="000000" w:fill="FFFFFF"/>
            <w:vAlign w:val="center"/>
          </w:tcPr>
          <w:p w:rsidR="00AE78D2" w:rsidRDefault="00AE78D2" w:rsidP="009E4E0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140 893,00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0,35</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146 465,30</w:t>
            </w:r>
          </w:p>
        </w:tc>
      </w:tr>
      <w:tr w:rsidR="00AE78D2" w:rsidRPr="00ED2C8D" w:rsidTr="008E2F7E">
        <w:trPr>
          <w:trHeight w:val="3310"/>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23.</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Дистанционная  лучевая терапия в р</w:t>
            </w:r>
            <w:r>
              <w:rPr>
                <w:rFonts w:ascii="Times New Roman" w:eastAsia="Times New Roman" w:hAnsi="Times New Roman" w:cs="Times New Roman"/>
                <w:color w:val="000000" w:themeColor="text1"/>
                <w:sz w:val="19"/>
                <w:szCs w:val="19"/>
                <w:lang w:eastAsia="ru-RU"/>
              </w:rPr>
              <w:t xml:space="preserve">адиотерапевтических отделениях </w:t>
            </w:r>
            <w:r w:rsidRPr="00ED2C8D">
              <w:rPr>
                <w:rFonts w:ascii="Times New Roman" w:eastAsia="Times New Roman" w:hAnsi="Times New Roman" w:cs="Times New Roman"/>
                <w:color w:val="000000" w:themeColor="text1"/>
                <w:sz w:val="19"/>
                <w:szCs w:val="19"/>
                <w:lang w:eastAsia="ru-RU"/>
              </w:rPr>
              <w:t>при злокачественных новообразованиях</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C00 - C14, С15 - С17, С18 - С22, С23 - С25, C30, C31, C32, С33, С34, С37, С39, С40, С41, С44, С48, С49, С50, С51, С55, С60, С61, С64, С67, С68, С73, С74, С77</w:t>
            </w:r>
          </w:p>
        </w:tc>
        <w:tc>
          <w:tcPr>
            <w:tcW w:w="2552" w:type="dxa"/>
            <w:shd w:val="clear" w:color="000000" w:fill="FFFFFF"/>
            <w:hideMark/>
          </w:tcPr>
          <w:p w:rsidR="00AE78D2"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(T1- 4N любая M0), локализованные и местнораспространенные формы</w:t>
            </w:r>
            <w:r>
              <w:rPr>
                <w:rFonts w:ascii="Times New Roman" w:eastAsia="Times New Roman" w:hAnsi="Times New Roman" w:cs="Times New Roman"/>
                <w:color w:val="000000" w:themeColor="text1"/>
                <w:sz w:val="19"/>
                <w:szCs w:val="19"/>
                <w:lang w:eastAsia="ru-RU"/>
              </w:rPr>
              <w:t>.</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Вторичное поражение лимфоузлов</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 xml:space="preserve">MAT, стереотаксическая (1-39 Гр). Радиомодификация. </w:t>
            </w:r>
            <w:r>
              <w:rPr>
                <w:rFonts w:ascii="Times New Roman" w:eastAsia="Times New Roman" w:hAnsi="Times New Roman" w:cs="Times New Roman"/>
                <w:color w:val="000000" w:themeColor="text1"/>
                <w:sz w:val="19"/>
                <w:szCs w:val="19"/>
                <w:lang w:eastAsia="ru-RU"/>
              </w:rPr>
              <w:t>Компьютерно-</w:t>
            </w:r>
            <w:r w:rsidRPr="00ED2C8D">
              <w:rPr>
                <w:rFonts w:ascii="Times New Roman" w:eastAsia="Times New Roman" w:hAnsi="Times New Roman" w:cs="Times New Roman"/>
                <w:color w:val="000000" w:themeColor="text1"/>
                <w:sz w:val="19"/>
                <w:szCs w:val="19"/>
                <w:lang w:eastAsia="ru-RU"/>
              </w:rPr>
              <w:t xml:space="preserve"> </w:t>
            </w:r>
            <w:r>
              <w:rPr>
                <w:rFonts w:ascii="Times New Roman" w:eastAsia="Times New Roman" w:hAnsi="Times New Roman" w:cs="Times New Roman"/>
                <w:color w:val="000000" w:themeColor="text1"/>
                <w:sz w:val="19"/>
                <w:szCs w:val="19"/>
                <w:lang w:eastAsia="ru-RU"/>
              </w:rPr>
              <w:t>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 Синхронизация дыхания.</w:t>
            </w:r>
          </w:p>
        </w:tc>
        <w:tc>
          <w:tcPr>
            <w:tcW w:w="1418" w:type="dxa"/>
            <w:shd w:val="clear" w:color="000000" w:fill="FFFFFF"/>
            <w:vAlign w:val="center"/>
          </w:tcPr>
          <w:p w:rsidR="00AE78D2" w:rsidRDefault="00AE78D2" w:rsidP="009E4E0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033B60"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1659"/>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С51, С52, С53, С54, С55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терапия, в том числе IMRT,</w:t>
            </w:r>
            <w:r>
              <w:rPr>
                <w:rFonts w:ascii="Times New Roman" w:eastAsia="Times New Roman" w:hAnsi="Times New Roman" w:cs="Times New Roman"/>
                <w:color w:val="000000" w:themeColor="text1"/>
                <w:sz w:val="19"/>
                <w:szCs w:val="19"/>
                <w:lang w:eastAsia="ru-RU"/>
              </w:rPr>
              <w:t xml:space="preserve"> IGRT, VMAT, </w:t>
            </w:r>
            <w:r w:rsidRPr="00ED2C8D">
              <w:rPr>
                <w:rFonts w:ascii="Times New Roman" w:eastAsia="Times New Roman" w:hAnsi="Times New Roman" w:cs="Times New Roman"/>
                <w:color w:val="000000" w:themeColor="text1"/>
                <w:sz w:val="19"/>
                <w:szCs w:val="19"/>
                <w:lang w:eastAsia="ru-RU"/>
              </w:rPr>
              <w:t>(1-39 Гр). Радиомодификация.</w:t>
            </w:r>
          </w:p>
          <w:p w:rsidR="00AE78D2" w:rsidRPr="00ED2C8D" w:rsidRDefault="00AE78D2" w:rsidP="004E01C8">
            <w:pPr>
              <w:spacing w:after="0" w:line="240" w:lineRule="auto"/>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Компьютерно-томографическая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Объемная визуализация мишени.</w:t>
            </w:r>
          </w:p>
        </w:tc>
        <w:tc>
          <w:tcPr>
            <w:tcW w:w="1418" w:type="dxa"/>
            <w:shd w:val="clear" w:color="000000" w:fill="FFFFFF"/>
            <w:vAlign w:val="center"/>
          </w:tcPr>
          <w:p w:rsidR="00AE78D2" w:rsidRDefault="00AE78D2"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19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C56</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w:t>
            </w:r>
            <w:r>
              <w:rPr>
                <w:rFonts w:ascii="Times New Roman" w:eastAsia="Times New Roman" w:hAnsi="Times New Roman" w:cs="Times New Roman"/>
                <w:color w:val="000000" w:themeColor="text1"/>
                <w:sz w:val="19"/>
                <w:szCs w:val="19"/>
                <w:lang w:eastAsia="ru-RU"/>
              </w:rPr>
              <w:t>,</w:t>
            </w:r>
            <w:r w:rsidRPr="00ED2C8D">
              <w:rPr>
                <w:rFonts w:ascii="Times New Roman" w:eastAsia="Times New Roman" w:hAnsi="Times New Roman" w:cs="Times New Roman"/>
                <w:color w:val="000000" w:themeColor="text1"/>
                <w:sz w:val="19"/>
                <w:szCs w:val="19"/>
                <w:lang w:eastAsia="ru-RU"/>
              </w:rPr>
              <w:t xml:space="preserve"> (1-39 Гр)</w:t>
            </w:r>
            <w:r>
              <w:rPr>
                <w:rFonts w:ascii="Times New Roman" w:eastAsia="Times New Roman" w:hAnsi="Times New Roman" w:cs="Times New Roman"/>
                <w:color w:val="000000" w:themeColor="text1"/>
                <w:sz w:val="19"/>
                <w:szCs w:val="19"/>
                <w:lang w:eastAsia="ru-RU"/>
              </w:rPr>
              <w:t>. Радиомодификация.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AE78D2" w:rsidRDefault="00AE78D2"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1481"/>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C57</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4E01C8">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 xml:space="preserve">апия, в том числе IMRT, IGRT, VMAT,  </w:t>
            </w:r>
            <w:r w:rsidRPr="00ED2C8D">
              <w:rPr>
                <w:rFonts w:ascii="Times New Roman" w:eastAsia="Times New Roman" w:hAnsi="Times New Roman" w:cs="Times New Roman"/>
                <w:color w:val="000000" w:themeColor="text1"/>
                <w:sz w:val="19"/>
                <w:szCs w:val="19"/>
                <w:lang w:eastAsia="ru-RU"/>
              </w:rPr>
              <w:t>(1-39 Гр)</w:t>
            </w:r>
            <w:r>
              <w:rPr>
                <w:rFonts w:ascii="Times New Roman" w:eastAsia="Times New Roman" w:hAnsi="Times New Roman" w:cs="Times New Roman"/>
                <w:color w:val="000000" w:themeColor="text1"/>
                <w:sz w:val="19"/>
                <w:szCs w:val="19"/>
                <w:lang w:eastAsia="ru-RU"/>
              </w:rPr>
              <w:t>. Радиомодификация.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1563"/>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343CD7" w:rsidRDefault="00AE78D2" w:rsidP="00343CD7">
            <w:pPr>
              <w:spacing w:after="0" w:line="240" w:lineRule="auto"/>
              <w:jc w:val="center"/>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 xml:space="preserve">C70, C71, C72, C75.1, </w:t>
            </w:r>
          </w:p>
          <w:p w:rsidR="00AE78D2" w:rsidRPr="00ED2C8D" w:rsidRDefault="00AE78D2" w:rsidP="00343CD7">
            <w:pPr>
              <w:spacing w:after="0" w:line="240" w:lineRule="auto"/>
              <w:jc w:val="center"/>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С75.3, С79.3, С79.4</w:t>
            </w:r>
          </w:p>
        </w:tc>
        <w:tc>
          <w:tcPr>
            <w:tcW w:w="2552" w:type="dxa"/>
            <w:shd w:val="clear" w:color="000000" w:fill="FFFFFF"/>
            <w:hideMark/>
          </w:tcPr>
          <w:p w:rsidR="00AE78D2" w:rsidRPr="00343CD7" w:rsidRDefault="00AE78D2" w:rsidP="00343CD7">
            <w:pPr>
              <w:spacing w:after="0" w:line="240" w:lineRule="auto"/>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 xml:space="preserve">Первичные и вторичные </w:t>
            </w:r>
          </w:p>
          <w:p w:rsidR="00AE78D2" w:rsidRPr="00343CD7" w:rsidRDefault="00AE78D2" w:rsidP="00343CD7">
            <w:pPr>
              <w:spacing w:after="0" w:line="240" w:lineRule="auto"/>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 xml:space="preserve">злокачественные новообразования </w:t>
            </w:r>
          </w:p>
          <w:p w:rsidR="00AE78D2" w:rsidRPr="00343CD7" w:rsidRDefault="00AE78D2" w:rsidP="00343CD7">
            <w:pPr>
              <w:spacing w:after="0" w:line="240" w:lineRule="auto"/>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 xml:space="preserve">оболочек головного мозга, </w:t>
            </w:r>
          </w:p>
          <w:p w:rsidR="00AE78D2" w:rsidRPr="00ED2C8D" w:rsidRDefault="00AE78D2" w:rsidP="00343CD7">
            <w:pPr>
              <w:spacing w:after="0" w:line="240" w:lineRule="auto"/>
              <w:rPr>
                <w:rFonts w:ascii="Times New Roman" w:eastAsia="Times New Roman" w:hAnsi="Times New Roman" w:cs="Times New Roman"/>
                <w:color w:val="000000" w:themeColor="text1"/>
                <w:sz w:val="19"/>
                <w:szCs w:val="19"/>
                <w:lang w:eastAsia="ru-RU"/>
              </w:rPr>
            </w:pPr>
            <w:r w:rsidRPr="00343CD7">
              <w:rPr>
                <w:rFonts w:ascii="Times New Roman" w:eastAsia="Times New Roman" w:hAnsi="Times New Roman" w:cs="Times New Roman"/>
                <w:color w:val="000000" w:themeColor="text1"/>
                <w:sz w:val="19"/>
                <w:szCs w:val="19"/>
                <w:lang w:eastAsia="ru-RU"/>
              </w:rPr>
              <w:t>спинного мозга, головного мозга</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4E01C8">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терапия, в том числе</w:t>
            </w:r>
            <w:r>
              <w:rPr>
                <w:rFonts w:ascii="Times New Roman" w:eastAsia="Times New Roman" w:hAnsi="Times New Roman" w:cs="Times New Roman"/>
                <w:color w:val="000000" w:themeColor="text1"/>
                <w:sz w:val="19"/>
                <w:szCs w:val="19"/>
                <w:lang w:eastAsia="ru-RU"/>
              </w:rPr>
              <w:t xml:space="preserve"> IMRT, IGRT, VMAT, </w:t>
            </w:r>
            <w:r w:rsidRPr="00ED2C8D">
              <w:rPr>
                <w:rFonts w:ascii="Times New Roman" w:eastAsia="Times New Roman" w:hAnsi="Times New Roman" w:cs="Times New Roman"/>
                <w:color w:val="000000" w:themeColor="text1"/>
                <w:sz w:val="19"/>
                <w:szCs w:val="19"/>
                <w:lang w:eastAsia="ru-RU"/>
              </w:rPr>
              <w:t>(1-39 Гр). Компьютерн</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C81, C82, C83, C84, C85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лимфоидной ткани</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4E01C8">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 xml:space="preserve">MAT </w:t>
            </w:r>
            <w:r>
              <w:rPr>
                <w:rFonts w:ascii="Times New Roman" w:eastAsia="Times New Roman" w:hAnsi="Times New Roman" w:cs="Times New Roman"/>
                <w:color w:val="000000" w:themeColor="text1"/>
                <w:sz w:val="19"/>
                <w:szCs w:val="19"/>
                <w:lang w:eastAsia="ru-RU"/>
              </w:rPr>
              <w:t xml:space="preserve">стереотаксическая </w:t>
            </w:r>
            <w:r w:rsidRPr="00ED2C8D">
              <w:rPr>
                <w:rFonts w:ascii="Times New Roman" w:eastAsia="Times New Roman" w:hAnsi="Times New Roman" w:cs="Times New Roman"/>
                <w:color w:val="000000" w:themeColor="text1"/>
                <w:sz w:val="19"/>
                <w:szCs w:val="19"/>
                <w:lang w:eastAsia="ru-RU"/>
              </w:rPr>
              <w:t xml:space="preserve">(1-39 Гр). </w:t>
            </w:r>
            <w:r>
              <w:rPr>
                <w:rFonts w:ascii="Times New Roman" w:eastAsia="Times New Roman" w:hAnsi="Times New Roman" w:cs="Times New Roman"/>
                <w:color w:val="000000" w:themeColor="text1"/>
                <w:sz w:val="19"/>
                <w:szCs w:val="19"/>
                <w:lang w:eastAsia="ru-RU"/>
              </w:rPr>
              <w:t xml:space="preserve">Радиомодификация. </w:t>
            </w:r>
            <w:r w:rsidRPr="00ED2C8D">
              <w:rPr>
                <w:rFonts w:ascii="Times New Roman" w:eastAsia="Times New Roman" w:hAnsi="Times New Roman" w:cs="Times New Roman"/>
                <w:color w:val="000000" w:themeColor="text1"/>
                <w:sz w:val="19"/>
                <w:szCs w:val="19"/>
                <w:lang w:eastAsia="ru-RU"/>
              </w:rPr>
              <w:lastRenderedPageBreak/>
              <w:t>Компьютерн</w:t>
            </w:r>
            <w:r>
              <w:rPr>
                <w:rFonts w:ascii="Times New Roman" w:eastAsia="Times New Roman" w:hAnsi="Times New Roman" w:cs="Times New Roman"/>
                <w:color w:val="000000" w:themeColor="text1"/>
                <w:sz w:val="19"/>
                <w:szCs w:val="19"/>
                <w:lang w:eastAsia="ru-RU"/>
              </w:rPr>
              <w:t>о- 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 Синхронизация дыхания</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6811B1">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74 799,00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77 841,80</w:t>
            </w:r>
          </w:p>
        </w:tc>
      </w:tr>
      <w:tr w:rsidR="00AE78D2" w:rsidRPr="00ED2C8D" w:rsidTr="008E2F7E">
        <w:trPr>
          <w:trHeight w:val="475"/>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24.</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Дистанционная лучевая терапия в радиотерапевтических </w:t>
            </w:r>
            <w:r>
              <w:rPr>
                <w:rFonts w:ascii="Times New Roman" w:eastAsia="Times New Roman" w:hAnsi="Times New Roman" w:cs="Times New Roman"/>
                <w:color w:val="000000" w:themeColor="text1"/>
                <w:sz w:val="19"/>
                <w:szCs w:val="19"/>
                <w:lang w:eastAsia="ru-RU"/>
              </w:rPr>
              <w:t xml:space="preserve">отделениях </w:t>
            </w:r>
            <w:r w:rsidRPr="00ED2C8D">
              <w:rPr>
                <w:rFonts w:ascii="Times New Roman" w:eastAsia="Times New Roman" w:hAnsi="Times New Roman" w:cs="Times New Roman"/>
                <w:color w:val="000000" w:themeColor="text1"/>
                <w:sz w:val="19"/>
                <w:szCs w:val="19"/>
                <w:lang w:eastAsia="ru-RU"/>
              </w:rPr>
              <w:t>при злокачественных новообразованиях</w:t>
            </w: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C00 - C14, С15 - С17, С18 - С22, С23 - С25, C30, C31, C32, С33, С34, С37, С39, С40, С41, С44, С48, С49, С50, С51, С55, С60, С61, С64, С67, С68, С73, С74, С77</w:t>
            </w:r>
          </w:p>
        </w:tc>
        <w:tc>
          <w:tcPr>
            <w:tcW w:w="2552" w:type="dxa"/>
            <w:shd w:val="clear" w:color="000000" w:fill="FFFFFF"/>
            <w:hideMark/>
          </w:tcPr>
          <w:p w:rsidR="00AE78D2"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(T1- 4N любая M0), локализованные и местнораспространенные формы</w:t>
            </w:r>
            <w:r>
              <w:rPr>
                <w:rFonts w:ascii="Times New Roman" w:eastAsia="Times New Roman" w:hAnsi="Times New Roman" w:cs="Times New Roman"/>
                <w:color w:val="000000" w:themeColor="text1"/>
                <w:sz w:val="19"/>
                <w:szCs w:val="19"/>
                <w:lang w:eastAsia="ru-RU"/>
              </w:rPr>
              <w:t>.</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Вторичное поражение лимфоузлов</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 стереотаксическая (40-69 Гр).</w:t>
            </w:r>
            <w:r>
              <w:rPr>
                <w:rFonts w:ascii="Times New Roman" w:eastAsia="Times New Roman" w:hAnsi="Times New Roman" w:cs="Times New Roman"/>
                <w:color w:val="000000" w:themeColor="text1"/>
                <w:sz w:val="19"/>
                <w:szCs w:val="19"/>
                <w:lang w:eastAsia="ru-RU"/>
              </w:rPr>
              <w:t xml:space="preserve"> Радиомодификация. Компьютерно-томографическая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 xml:space="preserve">бъемная визуализация мишени. Синхронизация дыхания. </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AE78D2" w:rsidRDefault="00AE78D2" w:rsidP="00B028E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169 549,00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Pr="00ED2C8D" w:rsidRDefault="00AE78D2" w:rsidP="00033B60">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С51, С52, С53, С54, С55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FB000B">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 стереотаксическая (40-69 Гр). Радиомодификация. К</w:t>
            </w:r>
            <w:r>
              <w:rPr>
                <w:rFonts w:ascii="Times New Roman" w:eastAsia="Times New Roman" w:hAnsi="Times New Roman" w:cs="Times New Roman"/>
                <w:color w:val="000000" w:themeColor="text1"/>
                <w:sz w:val="19"/>
                <w:szCs w:val="19"/>
                <w:lang w:eastAsia="ru-RU"/>
              </w:rPr>
              <w:t>омпьютерно- 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w:t>
            </w:r>
            <w:r>
              <w:rPr>
                <w:rFonts w:ascii="Times New Roman" w:eastAsia="Times New Roman" w:hAnsi="Times New Roman" w:cs="Times New Roman"/>
                <w:color w:val="000000" w:themeColor="text1"/>
                <w:sz w:val="19"/>
                <w:szCs w:val="19"/>
                <w:lang w:eastAsia="ru-RU"/>
              </w:rPr>
              <w:t xml:space="preserve"> О</w:t>
            </w:r>
            <w:r w:rsidRPr="00ED2C8D">
              <w:rPr>
                <w:rFonts w:ascii="Times New Roman" w:eastAsia="Times New Roman" w:hAnsi="Times New Roman" w:cs="Times New Roman"/>
                <w:color w:val="000000" w:themeColor="text1"/>
                <w:sz w:val="19"/>
                <w:szCs w:val="19"/>
                <w:lang w:eastAsia="ru-RU"/>
              </w:rPr>
              <w:t>бъемная визуализация мишени.</w:t>
            </w:r>
          </w:p>
        </w:tc>
        <w:tc>
          <w:tcPr>
            <w:tcW w:w="1418" w:type="dxa"/>
            <w:shd w:val="clear" w:color="000000" w:fill="FFFFFF"/>
            <w:vAlign w:val="center"/>
          </w:tcPr>
          <w:p w:rsidR="00AE78D2" w:rsidRDefault="00AE78D2"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169 549,00</w:t>
            </w:r>
          </w:p>
        </w:tc>
        <w:tc>
          <w:tcPr>
            <w:tcW w:w="1134" w:type="dxa"/>
            <w:shd w:val="clear" w:color="000000" w:fill="FFFFFF"/>
            <w:vAlign w:val="center"/>
          </w:tcPr>
          <w:p w:rsidR="00AE78D2" w:rsidRDefault="00AE78D2" w:rsidP="00B44333">
            <w:pPr>
              <w:spacing w:after="0" w:line="240" w:lineRule="auto"/>
              <w:jc w:val="center"/>
            </w:pPr>
            <w:r w:rsidRPr="00E02A5B">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Default="00AE78D2" w:rsidP="00B44333">
            <w:pPr>
              <w:spacing w:after="0" w:line="240" w:lineRule="auto"/>
              <w:jc w:val="cente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C56</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E26A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w:t>
            </w:r>
            <w:r>
              <w:rPr>
                <w:rFonts w:ascii="Times New Roman" w:eastAsia="Times New Roman" w:hAnsi="Times New Roman" w:cs="Times New Roman"/>
                <w:color w:val="000000" w:themeColor="text1"/>
                <w:sz w:val="19"/>
                <w:szCs w:val="19"/>
                <w:lang w:eastAsia="ru-RU"/>
              </w:rPr>
              <w:t>,</w:t>
            </w:r>
            <w:r w:rsidRPr="00ED2C8D">
              <w:rPr>
                <w:rFonts w:ascii="Times New Roman" w:eastAsia="Times New Roman" w:hAnsi="Times New Roman" w:cs="Times New Roman"/>
                <w:color w:val="000000" w:themeColor="text1"/>
                <w:sz w:val="19"/>
                <w:szCs w:val="19"/>
                <w:lang w:eastAsia="ru-RU"/>
              </w:rPr>
              <w:t xml:space="preserve"> (40-69 Гр)</w:t>
            </w:r>
            <w:r>
              <w:rPr>
                <w:rFonts w:ascii="Times New Roman" w:eastAsia="Times New Roman" w:hAnsi="Times New Roman" w:cs="Times New Roman"/>
                <w:color w:val="000000" w:themeColor="text1"/>
                <w:sz w:val="19"/>
                <w:szCs w:val="19"/>
                <w:lang w:eastAsia="ru-RU"/>
              </w:rPr>
              <w:t>. Радиомодификация.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169 549,00</w:t>
            </w:r>
          </w:p>
        </w:tc>
        <w:tc>
          <w:tcPr>
            <w:tcW w:w="1134" w:type="dxa"/>
            <w:shd w:val="clear" w:color="000000" w:fill="FFFFFF"/>
            <w:vAlign w:val="center"/>
          </w:tcPr>
          <w:p w:rsidR="00AE78D2" w:rsidRDefault="00AE78D2" w:rsidP="00B44333">
            <w:pPr>
              <w:spacing w:after="0" w:line="240" w:lineRule="auto"/>
              <w:jc w:val="center"/>
            </w:pPr>
            <w:r w:rsidRPr="00E02A5B">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Default="00AE78D2" w:rsidP="00B44333">
            <w:pPr>
              <w:spacing w:after="0" w:line="240" w:lineRule="auto"/>
              <w:jc w:val="cente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C57</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E26A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w:t>
            </w:r>
            <w:r>
              <w:rPr>
                <w:rFonts w:ascii="Times New Roman" w:eastAsia="Times New Roman" w:hAnsi="Times New Roman" w:cs="Times New Roman"/>
                <w:color w:val="000000" w:themeColor="text1"/>
                <w:sz w:val="19"/>
                <w:szCs w:val="19"/>
                <w:lang w:eastAsia="ru-RU"/>
              </w:rPr>
              <w:t>,</w:t>
            </w:r>
            <w:r w:rsidRPr="00ED2C8D">
              <w:rPr>
                <w:rFonts w:ascii="Times New Roman" w:eastAsia="Times New Roman" w:hAnsi="Times New Roman" w:cs="Times New Roman"/>
                <w:color w:val="000000" w:themeColor="text1"/>
                <w:sz w:val="19"/>
                <w:szCs w:val="19"/>
                <w:lang w:eastAsia="ru-RU"/>
              </w:rPr>
              <w:t xml:space="preserve"> (40-69 Гр)</w:t>
            </w:r>
            <w:r>
              <w:rPr>
                <w:rFonts w:ascii="Times New Roman" w:eastAsia="Times New Roman" w:hAnsi="Times New Roman" w:cs="Times New Roman"/>
                <w:color w:val="000000" w:themeColor="text1"/>
                <w:sz w:val="19"/>
                <w:szCs w:val="19"/>
                <w:lang w:eastAsia="ru-RU"/>
              </w:rPr>
              <w:t>. Радиомодификация.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 xml:space="preserve">ческая </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169 549,00</w:t>
            </w:r>
          </w:p>
        </w:tc>
        <w:tc>
          <w:tcPr>
            <w:tcW w:w="1134" w:type="dxa"/>
            <w:shd w:val="clear" w:color="000000" w:fill="FFFFFF"/>
            <w:vAlign w:val="center"/>
          </w:tcPr>
          <w:p w:rsidR="00AE78D2" w:rsidRDefault="00AE78D2" w:rsidP="00B44333">
            <w:pPr>
              <w:spacing w:after="0" w:line="240" w:lineRule="auto"/>
              <w:jc w:val="center"/>
            </w:pPr>
            <w:r w:rsidRPr="00E02A5B">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Default="00AE78D2" w:rsidP="00B44333">
            <w:pPr>
              <w:spacing w:after="0" w:line="240" w:lineRule="auto"/>
              <w:jc w:val="cente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333"/>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323E4F"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C70, C71, C72, C75.1, </w:t>
            </w:r>
          </w:p>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С75.3, С79.3, С79.4</w:t>
            </w:r>
          </w:p>
        </w:tc>
        <w:tc>
          <w:tcPr>
            <w:tcW w:w="2552" w:type="dxa"/>
            <w:shd w:val="clear" w:color="000000" w:fill="FFFFFF"/>
            <w:hideMark/>
          </w:tcPr>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Первичные и вторичные </w:t>
            </w:r>
          </w:p>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злокачественные новообразования </w:t>
            </w:r>
          </w:p>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оболочек головного мозга, </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lastRenderedPageBreak/>
              <w:t>спинного мозга, головного мозга</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терапевтическое лечение</w:t>
            </w:r>
          </w:p>
        </w:tc>
        <w:tc>
          <w:tcPr>
            <w:tcW w:w="2976" w:type="dxa"/>
            <w:shd w:val="clear" w:color="000000" w:fill="FFFFFF"/>
            <w:hideMark/>
          </w:tcPr>
          <w:p w:rsidR="00AE78D2" w:rsidRPr="00ED2C8D" w:rsidRDefault="00AE78D2" w:rsidP="00291DE6">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 xml:space="preserve">MAT, стереотаксическая (40-69 Гр). </w:t>
            </w:r>
            <w:r>
              <w:rPr>
                <w:rFonts w:ascii="Times New Roman" w:eastAsia="Times New Roman" w:hAnsi="Times New Roman" w:cs="Times New Roman"/>
                <w:color w:val="000000" w:themeColor="text1"/>
                <w:sz w:val="19"/>
                <w:szCs w:val="19"/>
                <w:lang w:eastAsia="ru-RU"/>
              </w:rPr>
              <w:lastRenderedPageBreak/>
              <w:t xml:space="preserve">Радиомодификация. </w:t>
            </w:r>
            <w:r w:rsidRPr="00ED2C8D">
              <w:rPr>
                <w:rFonts w:ascii="Times New Roman" w:eastAsia="Times New Roman" w:hAnsi="Times New Roman" w:cs="Times New Roman"/>
                <w:color w:val="000000" w:themeColor="text1"/>
                <w:sz w:val="19"/>
                <w:szCs w:val="19"/>
                <w:lang w:eastAsia="ru-RU"/>
              </w:rPr>
              <w:t xml:space="preserve">Компьютерная томография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r>
              <w:rPr>
                <w:rFonts w:ascii="Times New Roman" w:eastAsia="Times New Roman" w:hAnsi="Times New Roman" w:cs="Times New Roman"/>
                <w:color w:val="000000" w:themeColor="text1"/>
                <w:sz w:val="19"/>
                <w:szCs w:val="19"/>
                <w:lang w:eastAsia="ru-RU"/>
              </w:rPr>
              <w:t>.</w:t>
            </w:r>
          </w:p>
        </w:tc>
        <w:tc>
          <w:tcPr>
            <w:tcW w:w="1418" w:type="dxa"/>
            <w:shd w:val="clear" w:color="000000" w:fill="FFFFFF"/>
            <w:vAlign w:val="center"/>
          </w:tcPr>
          <w:p w:rsidR="00AE78D2" w:rsidRDefault="00AE78D2"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169 549,00</w:t>
            </w:r>
          </w:p>
        </w:tc>
        <w:tc>
          <w:tcPr>
            <w:tcW w:w="1134" w:type="dxa"/>
            <w:shd w:val="clear" w:color="000000" w:fill="FFFFFF"/>
            <w:vAlign w:val="center"/>
          </w:tcPr>
          <w:p w:rsidR="00AE78D2" w:rsidRDefault="00AE78D2" w:rsidP="00B44333">
            <w:pPr>
              <w:spacing w:after="0" w:line="240" w:lineRule="auto"/>
              <w:jc w:val="center"/>
            </w:pPr>
            <w:r w:rsidRPr="00E02A5B">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Default="00AE78D2" w:rsidP="00B44333">
            <w:pPr>
              <w:spacing w:after="0" w:line="240" w:lineRule="auto"/>
              <w:jc w:val="cente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773"/>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C81, C82, C83, C84, C85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лимфоидной ткани</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F5015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w:t>
            </w:r>
            <w:r>
              <w:rPr>
                <w:rFonts w:ascii="Times New Roman" w:eastAsia="Times New Roman" w:hAnsi="Times New Roman" w:cs="Times New Roman"/>
                <w:color w:val="000000" w:themeColor="text1"/>
                <w:sz w:val="19"/>
                <w:szCs w:val="19"/>
                <w:lang w:eastAsia="ru-RU"/>
              </w:rPr>
              <w:t>,</w:t>
            </w:r>
            <w:r w:rsidRPr="00ED2C8D">
              <w:rPr>
                <w:rFonts w:ascii="Times New Roman" w:eastAsia="Times New Roman" w:hAnsi="Times New Roman" w:cs="Times New Roman"/>
                <w:color w:val="000000" w:themeColor="text1"/>
                <w:sz w:val="19"/>
                <w:szCs w:val="19"/>
                <w:lang w:eastAsia="ru-RU"/>
              </w:rPr>
              <w:t xml:space="preserve"> (40-69 Гр). </w:t>
            </w:r>
            <w:r>
              <w:rPr>
                <w:rFonts w:ascii="Times New Roman" w:eastAsia="Times New Roman" w:hAnsi="Times New Roman" w:cs="Times New Roman"/>
                <w:color w:val="000000" w:themeColor="text1"/>
                <w:sz w:val="19"/>
                <w:szCs w:val="19"/>
                <w:lang w:eastAsia="ru-RU"/>
              </w:rPr>
              <w:t>Радиомодификация.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 Синхронизация дыхания</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169 549,00</w:t>
            </w:r>
          </w:p>
        </w:tc>
        <w:tc>
          <w:tcPr>
            <w:tcW w:w="1134" w:type="dxa"/>
            <w:shd w:val="clear" w:color="000000" w:fill="FFFFFF"/>
            <w:vAlign w:val="center"/>
          </w:tcPr>
          <w:p w:rsidR="00AE78D2" w:rsidRDefault="00AE78D2" w:rsidP="00AE78D2">
            <w:pPr>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AE78D2" w:rsidRDefault="00AE78D2" w:rsidP="00033B60">
            <w:pPr>
              <w:jc w:val="center"/>
            </w:pPr>
            <w:r>
              <w:rPr>
                <w:rFonts w:ascii="Times New Roman" w:eastAsia="Times New Roman" w:hAnsi="Times New Roman" w:cs="Times New Roman"/>
                <w:color w:val="000000" w:themeColor="text1"/>
                <w:sz w:val="19"/>
                <w:szCs w:val="19"/>
                <w:lang w:eastAsia="ru-RU"/>
              </w:rPr>
              <w:t>176 063,10</w:t>
            </w:r>
          </w:p>
        </w:tc>
      </w:tr>
      <w:tr w:rsidR="00AE78D2" w:rsidRPr="00ED2C8D" w:rsidTr="008E2F7E">
        <w:trPr>
          <w:trHeight w:val="1032"/>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25.</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Дистанционная лучевая терапия в р</w:t>
            </w:r>
            <w:r>
              <w:rPr>
                <w:rFonts w:ascii="Times New Roman" w:eastAsia="Times New Roman" w:hAnsi="Times New Roman" w:cs="Times New Roman"/>
                <w:color w:val="000000" w:themeColor="text1"/>
                <w:sz w:val="19"/>
                <w:szCs w:val="19"/>
                <w:lang w:eastAsia="ru-RU"/>
              </w:rPr>
              <w:t xml:space="preserve">адиотерапевтических отделениях </w:t>
            </w:r>
            <w:r w:rsidRPr="00ED2C8D">
              <w:rPr>
                <w:rFonts w:ascii="Times New Roman" w:eastAsia="Times New Roman" w:hAnsi="Times New Roman" w:cs="Times New Roman"/>
                <w:color w:val="000000" w:themeColor="text1"/>
                <w:sz w:val="19"/>
                <w:szCs w:val="19"/>
                <w:lang w:eastAsia="ru-RU"/>
              </w:rPr>
              <w:t>при злокачественных новообразованиях</w:t>
            </w: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C00 - C14, С15 - С17, С18 - С22, С23 - С25, C30, C31, C32, С33, С34, С37, С39, С40, С41, С44, С48, С49, С50, С51, С55, С60, С61, С64, С67, С68, С73, С74, С77</w:t>
            </w:r>
          </w:p>
        </w:tc>
        <w:tc>
          <w:tcPr>
            <w:tcW w:w="2552" w:type="dxa"/>
            <w:shd w:val="clear" w:color="000000" w:fill="FFFFFF"/>
            <w:hideMark/>
          </w:tcPr>
          <w:p w:rsidR="00AE78D2"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w:t>
            </w:r>
            <w:r w:rsidRPr="00ED2C8D">
              <w:rPr>
                <w:rFonts w:ascii="Times New Roman" w:eastAsia="Times New Roman" w:hAnsi="Times New Roman" w:cs="Times New Roman"/>
                <w:color w:val="000000" w:themeColor="text1"/>
                <w:sz w:val="19"/>
                <w:szCs w:val="19"/>
                <w:lang w:eastAsia="ru-RU"/>
              </w:rPr>
              <w:lastRenderedPageBreak/>
              <w:t>кожи, мягких тканей (T1- 4N любая M0), локализованные и местнораспространенные формы</w:t>
            </w:r>
            <w:r>
              <w:rPr>
                <w:rFonts w:ascii="Times New Roman" w:eastAsia="Times New Roman" w:hAnsi="Times New Roman" w:cs="Times New Roman"/>
                <w:color w:val="000000" w:themeColor="text1"/>
                <w:sz w:val="19"/>
                <w:szCs w:val="19"/>
                <w:lang w:eastAsia="ru-RU"/>
              </w:rPr>
              <w:t>.</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Вторичное поражение лимфоузлов</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терапевтическое 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 стереотаксическая (70-99 Гр)</w:t>
            </w:r>
            <w:r>
              <w:rPr>
                <w:rFonts w:ascii="Times New Roman" w:eastAsia="Times New Roman" w:hAnsi="Times New Roman" w:cs="Times New Roman"/>
                <w:color w:val="000000" w:themeColor="text1"/>
                <w:sz w:val="19"/>
                <w:szCs w:val="19"/>
                <w:lang w:eastAsia="ru-RU"/>
              </w:rPr>
              <w:t>. Радиомодификация. Компьютерно- 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 Синхронизация дыхания.</w:t>
            </w:r>
          </w:p>
        </w:tc>
        <w:tc>
          <w:tcPr>
            <w:tcW w:w="1418" w:type="dxa"/>
            <w:shd w:val="clear" w:color="000000" w:fill="FFFFFF"/>
            <w:vAlign w:val="center"/>
          </w:tcPr>
          <w:p w:rsidR="00AE78D2" w:rsidRDefault="00AE78D2" w:rsidP="00B028E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Pr="00ED2C8D" w:rsidRDefault="00AE78D2" w:rsidP="00961260">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С51, С52, С53, С54, С55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терапия, в том числе IMRT</w:t>
            </w:r>
            <w:r>
              <w:rPr>
                <w:rFonts w:ascii="Times New Roman" w:eastAsia="Times New Roman" w:hAnsi="Times New Roman" w:cs="Times New Roman"/>
                <w:color w:val="000000" w:themeColor="text1"/>
                <w:sz w:val="19"/>
                <w:szCs w:val="19"/>
                <w:lang w:eastAsia="ru-RU"/>
              </w:rPr>
              <w:t>, IGRT, VMAT</w:t>
            </w:r>
            <w:r w:rsidRPr="00ED2C8D">
              <w:rPr>
                <w:rFonts w:ascii="Times New Roman" w:eastAsia="Times New Roman" w:hAnsi="Times New Roman" w:cs="Times New Roman"/>
                <w:color w:val="000000" w:themeColor="text1"/>
                <w:sz w:val="19"/>
                <w:szCs w:val="19"/>
                <w:lang w:eastAsia="ru-RU"/>
              </w:rPr>
              <w:t xml:space="preserve"> (70-99 Гр)</w:t>
            </w:r>
            <w:r>
              <w:rPr>
                <w:rFonts w:ascii="Times New Roman" w:eastAsia="Times New Roman" w:hAnsi="Times New Roman" w:cs="Times New Roman"/>
                <w:color w:val="000000" w:themeColor="text1"/>
                <w:sz w:val="19"/>
                <w:szCs w:val="19"/>
                <w:lang w:eastAsia="ru-RU"/>
              </w:rPr>
              <w:t>. Радиомодификация. Компьютеро-томографическая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475"/>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C56</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F50154">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 (70-99 Гр)</w:t>
            </w:r>
            <w:r>
              <w:rPr>
                <w:rFonts w:ascii="Times New Roman" w:eastAsia="Times New Roman" w:hAnsi="Times New Roman" w:cs="Times New Roman"/>
                <w:color w:val="000000" w:themeColor="text1"/>
                <w:sz w:val="19"/>
                <w:szCs w:val="19"/>
                <w:lang w:eastAsia="ru-RU"/>
              </w:rPr>
              <w:t>. Радиомодификация. Компьютерно-томографическая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347"/>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C57</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w:t>
            </w:r>
            <w:r w:rsidRPr="00ED2C8D">
              <w:rPr>
                <w:rFonts w:ascii="Times New Roman" w:eastAsia="Times New Roman" w:hAnsi="Times New Roman" w:cs="Times New Roman"/>
                <w:color w:val="000000" w:themeColor="text1"/>
                <w:sz w:val="19"/>
                <w:szCs w:val="19"/>
                <w:lang w:eastAsia="ru-RU"/>
              </w:rPr>
              <w:lastRenderedPageBreak/>
              <w:t>вмешательство</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терапевтическое лечение</w:t>
            </w:r>
          </w:p>
        </w:tc>
        <w:tc>
          <w:tcPr>
            <w:tcW w:w="2976" w:type="dxa"/>
            <w:shd w:val="clear" w:color="000000" w:fill="FFFFFF"/>
            <w:hideMark/>
          </w:tcPr>
          <w:p w:rsidR="00AE78D2" w:rsidRPr="00ED2C8D" w:rsidRDefault="00AE78D2" w:rsidP="00F1474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w:t>
            </w:r>
            <w:r w:rsidRPr="00ED2C8D">
              <w:rPr>
                <w:rFonts w:ascii="Times New Roman" w:eastAsia="Times New Roman" w:hAnsi="Times New Roman" w:cs="Times New Roman"/>
                <w:color w:val="000000" w:themeColor="text1"/>
                <w:sz w:val="19"/>
                <w:szCs w:val="19"/>
                <w:lang w:eastAsia="ru-RU"/>
              </w:rPr>
              <w:t>MAT (70-99 Гр)</w:t>
            </w:r>
            <w:r>
              <w:rPr>
                <w:rFonts w:ascii="Times New Roman" w:eastAsia="Times New Roman" w:hAnsi="Times New Roman" w:cs="Times New Roman"/>
                <w:color w:val="000000" w:themeColor="text1"/>
                <w:sz w:val="19"/>
                <w:szCs w:val="19"/>
                <w:lang w:eastAsia="ru-RU"/>
              </w:rPr>
              <w:t>. Радиомодификация. Компьютерно-томографическая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w:t>
            </w:r>
            <w:r w:rsidRPr="00ED2C8D">
              <w:rPr>
                <w:rFonts w:ascii="Times New Roman" w:eastAsia="Times New Roman" w:hAnsi="Times New Roman" w:cs="Times New Roman"/>
                <w:color w:val="000000" w:themeColor="text1"/>
                <w:sz w:val="19"/>
                <w:szCs w:val="19"/>
                <w:lang w:eastAsia="ru-RU"/>
              </w:rPr>
              <w:lastRenderedPageBreak/>
              <w:t xml:space="preserve">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Default="00AE78D2" w:rsidP="005437C9">
            <w:pPr>
              <w:jc w:val="cente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323E4F"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C70, C71, C72, C75.1, </w:t>
            </w:r>
          </w:p>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С75.3, С79.3, С79.4</w:t>
            </w:r>
          </w:p>
        </w:tc>
        <w:tc>
          <w:tcPr>
            <w:tcW w:w="2552" w:type="dxa"/>
            <w:shd w:val="clear" w:color="000000" w:fill="FFFFFF"/>
            <w:hideMark/>
          </w:tcPr>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Первичные и вторичные </w:t>
            </w:r>
          </w:p>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злокачественные новообразования </w:t>
            </w:r>
          </w:p>
          <w:p w:rsidR="00AE78D2" w:rsidRPr="00323E4F"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 xml:space="preserve">оболочек головного мозга, </w:t>
            </w:r>
          </w:p>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323E4F">
              <w:rPr>
                <w:rFonts w:ascii="Times New Roman" w:eastAsia="Times New Roman" w:hAnsi="Times New Roman" w:cs="Times New Roman"/>
                <w:color w:val="000000" w:themeColor="text1"/>
                <w:sz w:val="19"/>
                <w:szCs w:val="19"/>
                <w:lang w:eastAsia="ru-RU"/>
              </w:rPr>
              <w:t>спинного мозга, головного мозга</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F1474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VMAT (70-99 Гр).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планирование. Фиксирующие устройства. </w:t>
            </w:r>
            <w:r>
              <w:rPr>
                <w:rFonts w:ascii="Times New Roman" w:eastAsia="Times New Roman" w:hAnsi="Times New Roman" w:cs="Times New Roman"/>
                <w:color w:val="000000" w:themeColor="text1"/>
                <w:sz w:val="19"/>
                <w:szCs w:val="19"/>
                <w:lang w:eastAsia="ru-RU"/>
              </w:rPr>
              <w:t>О</w:t>
            </w:r>
            <w:r w:rsidRPr="00ED2C8D">
              <w:rPr>
                <w:rFonts w:ascii="Times New Roman" w:eastAsia="Times New Roman" w:hAnsi="Times New Roman" w:cs="Times New Roman"/>
                <w:color w:val="000000" w:themeColor="text1"/>
                <w:sz w:val="19"/>
                <w:szCs w:val="19"/>
                <w:lang w:eastAsia="ru-RU"/>
              </w:rPr>
              <w:t>бъемная визуализация мишени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Default="00AE78D2" w:rsidP="005437C9">
            <w:pPr>
              <w:jc w:val="cente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1032"/>
        </w:trPr>
        <w:tc>
          <w:tcPr>
            <w:tcW w:w="709" w:type="dxa"/>
            <w:vMerge/>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C81, C82, C83, C84, C85</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лимфоидной ткани</w:t>
            </w:r>
          </w:p>
        </w:tc>
        <w:tc>
          <w:tcPr>
            <w:tcW w:w="1701" w:type="dxa"/>
            <w:shd w:val="clear" w:color="000000" w:fill="FFFFFF"/>
            <w:hideMark/>
          </w:tcPr>
          <w:p w:rsidR="00AE78D2" w:rsidRPr="00ED2C8D" w:rsidRDefault="00AE78D2" w:rsidP="00E5143D">
            <w:pPr>
              <w:spacing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w:t>
            </w:r>
          </w:p>
        </w:tc>
        <w:tc>
          <w:tcPr>
            <w:tcW w:w="2976" w:type="dxa"/>
            <w:shd w:val="clear" w:color="000000" w:fill="FFFFFF"/>
            <w:hideMark/>
          </w:tcPr>
          <w:p w:rsidR="00AE78D2" w:rsidRPr="00ED2C8D" w:rsidRDefault="00AE78D2" w:rsidP="00F1474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конформная дистанционная лучевая тер</w:t>
            </w:r>
            <w:r>
              <w:rPr>
                <w:rFonts w:ascii="Times New Roman" w:eastAsia="Times New Roman" w:hAnsi="Times New Roman" w:cs="Times New Roman"/>
                <w:color w:val="000000" w:themeColor="text1"/>
                <w:sz w:val="19"/>
                <w:szCs w:val="19"/>
                <w:lang w:eastAsia="ru-RU"/>
              </w:rPr>
              <w:t>апия, в том числе IMRT, IGRT, VMAT (70-99 Гр). Компьютерно-</w:t>
            </w:r>
            <w:r w:rsidRPr="00ED2C8D">
              <w:rPr>
                <w:rFonts w:ascii="Times New Roman" w:eastAsia="Times New Roman" w:hAnsi="Times New Roman" w:cs="Times New Roman"/>
                <w:color w:val="000000" w:themeColor="text1"/>
                <w:sz w:val="19"/>
                <w:szCs w:val="19"/>
                <w:lang w:eastAsia="ru-RU"/>
              </w:rPr>
              <w:t>томографи</w:t>
            </w:r>
            <w:r>
              <w:rPr>
                <w:rFonts w:ascii="Times New Roman" w:eastAsia="Times New Roman" w:hAnsi="Times New Roman" w:cs="Times New Roman"/>
                <w:color w:val="000000" w:themeColor="text1"/>
                <w:sz w:val="19"/>
                <w:szCs w:val="19"/>
                <w:lang w:eastAsia="ru-RU"/>
              </w:rPr>
              <w:t>ческая</w:t>
            </w:r>
            <w:r w:rsidRPr="00ED2C8D">
              <w:rPr>
                <w:rFonts w:ascii="Times New Roman" w:eastAsia="Times New Roman" w:hAnsi="Times New Roman" w:cs="Times New Roman"/>
                <w:color w:val="000000" w:themeColor="text1"/>
                <w:sz w:val="19"/>
                <w:szCs w:val="19"/>
                <w:lang w:eastAsia="ru-RU"/>
              </w:rPr>
              <w:t xml:space="preserve"> и (или) магнитно-резонансная топометрия. 3D - 4D планиро</w:t>
            </w:r>
            <w:r>
              <w:rPr>
                <w:rFonts w:ascii="Times New Roman" w:eastAsia="Times New Roman" w:hAnsi="Times New Roman" w:cs="Times New Roman"/>
                <w:color w:val="000000" w:themeColor="text1"/>
                <w:sz w:val="19"/>
                <w:szCs w:val="19"/>
                <w:lang w:eastAsia="ru-RU"/>
              </w:rPr>
              <w:t>вание. Фиксирующие устройства. О</w:t>
            </w:r>
            <w:r w:rsidRPr="00ED2C8D">
              <w:rPr>
                <w:rFonts w:ascii="Times New Roman" w:eastAsia="Times New Roman" w:hAnsi="Times New Roman" w:cs="Times New Roman"/>
                <w:color w:val="000000" w:themeColor="text1"/>
                <w:sz w:val="19"/>
                <w:szCs w:val="19"/>
                <w:lang w:eastAsia="ru-RU"/>
              </w:rPr>
              <w:t>бъемная визуализация мишени. Синхронизация дыхания</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225 872,00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AE78D2" w:rsidRPr="00ED2C8D" w:rsidRDefault="00AE78D2" w:rsidP="005437C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234 294,80</w:t>
            </w:r>
          </w:p>
        </w:tc>
      </w:tr>
      <w:tr w:rsidR="00AE78D2" w:rsidRPr="00ED2C8D" w:rsidTr="008E2F7E">
        <w:trPr>
          <w:trHeight w:val="478"/>
        </w:trPr>
        <w:tc>
          <w:tcPr>
            <w:tcW w:w="16302" w:type="dxa"/>
            <w:gridSpan w:val="9"/>
            <w:shd w:val="clear" w:color="000000" w:fill="FFFFFF"/>
            <w:vAlign w:val="center"/>
          </w:tcPr>
          <w:p w:rsidR="00AE78D2" w:rsidRPr="00ED2C8D" w:rsidRDefault="00AE78D2"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Оториноларингология</w:t>
            </w:r>
          </w:p>
        </w:tc>
      </w:tr>
      <w:tr w:rsidR="00AE78D2" w:rsidRPr="00ED2C8D" w:rsidTr="008E2F7E">
        <w:trPr>
          <w:trHeight w:val="1832"/>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26.</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операции на звукопроводящем аппарате среднего уха</w:t>
            </w: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H66.1, H66.2, Q16, H80.0, H80.1, H80.9, H74.1, H74.2, H74.3, H90</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w:t>
            </w:r>
            <w:r w:rsidRPr="00ED2C8D">
              <w:rPr>
                <w:rFonts w:ascii="Times New Roman" w:eastAsia="Times New Roman" w:hAnsi="Times New Roman" w:cs="Times New Roman"/>
                <w:color w:val="000000" w:themeColor="text1"/>
                <w:sz w:val="19"/>
                <w:szCs w:val="19"/>
                <w:lang w:eastAsia="ru-RU"/>
              </w:rPr>
              <w:lastRenderedPageBreak/>
              <w:t>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w:t>
            </w:r>
            <w:r w:rsidRPr="00ED2C8D">
              <w:rPr>
                <w:rFonts w:ascii="Times New Roman" w:eastAsia="Times New Roman" w:hAnsi="Times New Roman" w:cs="Times New Roman"/>
                <w:color w:val="000000" w:themeColor="text1"/>
                <w:sz w:val="19"/>
                <w:szCs w:val="19"/>
                <w:lang w:eastAsia="ru-RU"/>
              </w:rPr>
              <w:lastRenderedPageBreak/>
              <w:t>мониторинга лицевого нерва</w:t>
            </w:r>
          </w:p>
        </w:tc>
        <w:tc>
          <w:tcPr>
            <w:tcW w:w="1418" w:type="dxa"/>
            <w:shd w:val="clear" w:color="000000" w:fill="FFFFFF"/>
            <w:vAlign w:val="center"/>
          </w:tcPr>
          <w:p w:rsidR="00AE78D2" w:rsidRDefault="00AE78D2" w:rsidP="00B028E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118 915,00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1702"/>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jc w:val="center"/>
            </w:pPr>
            <w:r w:rsidRPr="006D4BEF">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976"/>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слухоулучшающие операции после радикальной операции на среднем ухе при хроническом гнойном среднем отите</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jc w:val="center"/>
            </w:pPr>
            <w:r w:rsidRPr="006D4BEF">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5E0E1A" w:rsidRDefault="00AE78D2" w:rsidP="00E5143D">
            <w:pPr>
              <w:spacing w:after="0" w:line="240" w:lineRule="auto"/>
              <w:jc w:val="center"/>
              <w:rPr>
                <w:b/>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803"/>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слухоулучшающие операции с применением частично имплантируемого устройства костной проводимости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jc w:val="center"/>
            </w:pPr>
            <w:r w:rsidRPr="006D4BEF">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5E0E1A" w:rsidRDefault="00AE78D2" w:rsidP="00E5143D">
            <w:pPr>
              <w:spacing w:after="0" w:line="240" w:lineRule="auto"/>
              <w:jc w:val="center"/>
              <w:rPr>
                <w:b/>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67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H74.1, H74.2, H74.3, H90</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адгезивная болезнь среднего уха. Разрыв и дислокация слуховых косточек</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ype="page"/>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тимпанопластика с применением микрохирургической техники, аллогенных трансплантатов, в том числе металлических</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jc w:val="center"/>
            </w:pPr>
            <w:r w:rsidRPr="006D4BEF">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5E0E1A" w:rsidRDefault="00AE78D2" w:rsidP="00E5143D">
            <w:pPr>
              <w:spacing w:after="0" w:line="240" w:lineRule="auto"/>
              <w:jc w:val="center"/>
              <w:rPr>
                <w:b/>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1094"/>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5E0E1A" w:rsidRDefault="00AE78D2" w:rsidP="00E5143D">
            <w:pPr>
              <w:spacing w:after="0" w:line="240" w:lineRule="auto"/>
              <w:jc w:val="center"/>
              <w:rPr>
                <w:b/>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52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слухоулучшающие операции с применением имплантата среднего уха</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118 915,00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0,25</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122 274,30</w:t>
            </w:r>
          </w:p>
        </w:tc>
      </w:tr>
      <w:tr w:rsidR="00AE78D2" w:rsidRPr="00ED2C8D" w:rsidTr="008E2F7E">
        <w:trPr>
          <w:trHeight w:val="369"/>
        </w:trPr>
        <w:tc>
          <w:tcPr>
            <w:tcW w:w="709"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27.</w:t>
            </w: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лечение болезни Меньера и других нарушений вестибулярной функции</w:t>
            </w: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H81.0, H81.1, H81.2</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болезнь Меньера. Доброкачественное пароксизмальное головокружение. Вестибулярный нейронит. Фистула лабиринта</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селективная нейротомия</w:t>
            </w:r>
          </w:p>
        </w:tc>
        <w:tc>
          <w:tcPr>
            <w:tcW w:w="1418" w:type="dxa"/>
            <w:shd w:val="clear" w:color="000000" w:fill="FFFFFF"/>
            <w:vAlign w:val="center"/>
          </w:tcPr>
          <w:p w:rsidR="00AE78D2" w:rsidRDefault="00AE78D2" w:rsidP="00B028E5">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деструктивные микрохирургические вмешательства на структурах внутреннего уха с применением лучевой техники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924"/>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H81.1, H81.2</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доброкачественное пароксизмальное головокружение. Вестибулярный нейронит. Фистула лабиринта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дренирование эндолимфатических пространств внутреннего уха с применением микрохирургической и лучевой техники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лечение доброкачественных новообразований околоносовых пазух, основания черепа и среднего уха</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J32.3</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доброкачественное новообразование полости носа и придаточных пазух носа, пазух клиновидной кости</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78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Реконструктивно-пластическое восстановление функции гортани и трахеи</w:t>
            </w: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J38.6, D14.1, D14.2, J38.0, J38.3, R49.0, R49.1</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стеноз гортани. Доброкачественное новообразование гортани. Доброкачественное новообразование трахеи. </w:t>
            </w:r>
            <w:r w:rsidRPr="00ED2C8D">
              <w:rPr>
                <w:rFonts w:ascii="Times New Roman" w:eastAsia="Times New Roman" w:hAnsi="Times New Roman" w:cs="Times New Roman"/>
                <w:color w:val="000000" w:themeColor="text1"/>
                <w:sz w:val="19"/>
                <w:szCs w:val="19"/>
                <w:lang w:eastAsia="ru-RU"/>
              </w:rPr>
              <w:lastRenderedPageBreak/>
              <w:t>Паралич голосовых складок и гортани. Другие болезни голосовых складок. Дисфония. Афония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новообразования или рубца гортани и трахеи с использованием микрохирургической и лучевой техники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1109"/>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103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J38.3, R49.0, R49.1</w:t>
            </w:r>
          </w:p>
        </w:tc>
        <w:tc>
          <w:tcPr>
            <w:tcW w:w="2552"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другие болезни голосовых складок. Дисфония. Афония</w:t>
            </w:r>
          </w:p>
        </w:tc>
        <w:tc>
          <w:tcPr>
            <w:tcW w:w="1701" w:type="dxa"/>
            <w:vMerge w:val="restart"/>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ларинготрахеопластика при доброкачественных новообразованиях гортани, параличе голосовых складок и гортани, стенозе гортани</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1290"/>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1545"/>
        </w:trPr>
        <w:tc>
          <w:tcPr>
            <w:tcW w:w="709" w:type="dxa"/>
            <w:vMerge/>
            <w:vAlign w:val="center"/>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Хирургические вмешательства на околоносовых пазухах, требующие реконструкции лицевого скелета</w:t>
            </w:r>
          </w:p>
        </w:tc>
        <w:tc>
          <w:tcPr>
            <w:tcW w:w="1843" w:type="dxa"/>
            <w:shd w:val="clear" w:color="000000" w:fill="FFFFFF"/>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T90.2, T90.4, D14.0</w:t>
            </w:r>
          </w:p>
        </w:tc>
        <w:tc>
          <w:tcPr>
            <w:tcW w:w="2552"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ED2C8D"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18" w:type="dxa"/>
            <w:shd w:val="clear" w:color="000000" w:fill="FFFFFF"/>
            <w:vAlign w:val="center"/>
          </w:tcPr>
          <w:p w:rsidR="00AE78D2" w:rsidRDefault="00AE78D2"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70 847,00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0,19</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72 368,10</w:t>
            </w:r>
          </w:p>
        </w:tc>
      </w:tr>
      <w:tr w:rsidR="00AE78D2" w:rsidRPr="00ED2C8D" w:rsidTr="008E2F7E">
        <w:trPr>
          <w:trHeight w:val="597"/>
        </w:trPr>
        <w:tc>
          <w:tcPr>
            <w:tcW w:w="709" w:type="dxa"/>
            <w:vMerge w:val="restart"/>
            <w:hideMark/>
          </w:tcPr>
          <w:p w:rsidR="00AE78D2" w:rsidRPr="00ED2C8D" w:rsidRDefault="00AE78D2" w:rsidP="00243086">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28.</w:t>
            </w:r>
          </w:p>
        </w:tc>
        <w:tc>
          <w:tcPr>
            <w:tcW w:w="2835" w:type="dxa"/>
            <w:vMerge w:val="restart"/>
            <w:shd w:val="clear" w:color="000000" w:fill="FFFFFF"/>
            <w:hideMark/>
          </w:tcPr>
          <w:p w:rsidR="00AE78D2" w:rsidRPr="00243086"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243086">
              <w:rPr>
                <w:rFonts w:ascii="Times New Roman" w:hAnsi="Times New Roman" w:cs="Times New Roman"/>
                <w:sz w:val="19"/>
                <w:szCs w:val="19"/>
              </w:rPr>
              <w:t xml:space="preserve">Хирургическое лечение доброкачественных новообразований среднего уха, полости носа и придаточных </w:t>
            </w:r>
            <w:r w:rsidRPr="00243086">
              <w:rPr>
                <w:rFonts w:ascii="Times New Roman" w:hAnsi="Times New Roman" w:cs="Times New Roman"/>
                <w:sz w:val="19"/>
                <w:szCs w:val="19"/>
              </w:rPr>
              <w:lastRenderedPageBreak/>
              <w:t>пазух гортани и глотки</w:t>
            </w:r>
          </w:p>
        </w:tc>
        <w:tc>
          <w:tcPr>
            <w:tcW w:w="1843" w:type="dxa"/>
            <w:vMerge w:val="restart"/>
            <w:shd w:val="clear" w:color="000000" w:fill="FFFFFF"/>
            <w:hideMark/>
          </w:tcPr>
          <w:p w:rsidR="00AE78D2" w:rsidRPr="00243086"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sidRPr="00243086">
              <w:rPr>
                <w:rFonts w:ascii="Times New Roman" w:hAnsi="Times New Roman" w:cs="Times New Roman"/>
                <w:sz w:val="19"/>
                <w:szCs w:val="19"/>
              </w:rPr>
              <w:lastRenderedPageBreak/>
              <w:t>D14.0, D14.1, D10.0-D10.9</w:t>
            </w:r>
          </w:p>
        </w:tc>
        <w:tc>
          <w:tcPr>
            <w:tcW w:w="2552" w:type="dxa"/>
            <w:vMerge w:val="restart"/>
            <w:shd w:val="clear" w:color="000000" w:fill="FFFFFF"/>
            <w:hideMark/>
          </w:tcPr>
          <w:p w:rsidR="00AE78D2" w:rsidRPr="00243086"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243086">
              <w:rPr>
                <w:rFonts w:ascii="Times New Roman" w:hAnsi="Times New Roman" w:cs="Times New Roman"/>
                <w:sz w:val="19"/>
                <w:szCs w:val="19"/>
              </w:rPr>
              <w:t xml:space="preserve">доброкачественное новообразование среднего уха, полости носа и придаточных пазух, гортани </w:t>
            </w:r>
            <w:r w:rsidRPr="00243086">
              <w:rPr>
                <w:rFonts w:ascii="Times New Roman" w:hAnsi="Times New Roman" w:cs="Times New Roman"/>
                <w:sz w:val="19"/>
                <w:szCs w:val="19"/>
              </w:rPr>
              <w:lastRenderedPageBreak/>
              <w:t>и глотки</w:t>
            </w:r>
          </w:p>
        </w:tc>
        <w:tc>
          <w:tcPr>
            <w:tcW w:w="1701" w:type="dxa"/>
            <w:vMerge w:val="restart"/>
            <w:shd w:val="clear" w:color="000000" w:fill="FFFFFF"/>
            <w:hideMark/>
          </w:tcPr>
          <w:p w:rsidR="00AE78D2" w:rsidRPr="00243086"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243086">
              <w:rPr>
                <w:rFonts w:ascii="Times New Roman" w:eastAsia="Times New Roman" w:hAnsi="Times New Roman" w:cs="Times New Roman"/>
                <w:color w:val="000000" w:themeColor="text1"/>
                <w:sz w:val="19"/>
                <w:szCs w:val="19"/>
                <w:lang w:eastAsia="ru-RU"/>
              </w:rPr>
              <w:lastRenderedPageBreak/>
              <w:t xml:space="preserve">хирургическое </w:t>
            </w:r>
            <w:r w:rsidRPr="00243086">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AE78D2" w:rsidRPr="00243086" w:rsidRDefault="00AE78D2" w:rsidP="00E5143D">
            <w:pPr>
              <w:spacing w:after="0" w:line="240" w:lineRule="auto"/>
              <w:rPr>
                <w:rFonts w:ascii="Times New Roman" w:eastAsia="Times New Roman" w:hAnsi="Times New Roman" w:cs="Times New Roman"/>
                <w:color w:val="000000" w:themeColor="text1"/>
                <w:sz w:val="19"/>
                <w:szCs w:val="19"/>
                <w:lang w:eastAsia="ru-RU"/>
              </w:rPr>
            </w:pPr>
            <w:r w:rsidRPr="00243086">
              <w:rPr>
                <w:rFonts w:ascii="Times New Roman" w:hAnsi="Times New Roman" w:cs="Times New Roman"/>
                <w:sz w:val="19"/>
                <w:szCs w:val="19"/>
              </w:rPr>
              <w:t>удаление новообразования с применением микрохирургической техники и эндоскопической техники</w:t>
            </w:r>
          </w:p>
        </w:tc>
        <w:tc>
          <w:tcPr>
            <w:tcW w:w="1418" w:type="dxa"/>
            <w:shd w:val="clear" w:color="000000" w:fill="FFFFFF"/>
            <w:vAlign w:val="center"/>
          </w:tcPr>
          <w:p w:rsidR="00AE78D2" w:rsidRDefault="00AE78D2"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133 702,00</w:t>
            </w:r>
          </w:p>
        </w:tc>
        <w:tc>
          <w:tcPr>
            <w:tcW w:w="1134" w:type="dxa"/>
            <w:shd w:val="clear" w:color="000000" w:fill="FFFFFF"/>
            <w:vAlign w:val="center"/>
          </w:tcPr>
          <w:p w:rsidR="00AE78D2" w:rsidRDefault="00AE78D2" w:rsidP="00AE78D2">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AE78D2" w:rsidRPr="00ED2C8D" w:rsidRDefault="00AE78D2"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140 198,60</w:t>
            </w:r>
          </w:p>
        </w:tc>
      </w:tr>
      <w:tr w:rsidR="0082395A" w:rsidRPr="00ED2C8D" w:rsidTr="008E2F7E">
        <w:trPr>
          <w:trHeight w:val="935"/>
        </w:trPr>
        <w:tc>
          <w:tcPr>
            <w:tcW w:w="709" w:type="dxa"/>
            <w:vMerge/>
            <w:hideMark/>
          </w:tcPr>
          <w:p w:rsidR="0082395A" w:rsidRDefault="0082395A" w:rsidP="00243086">
            <w:pPr>
              <w:spacing w:after="0" w:line="240" w:lineRule="auto"/>
              <w:jc w:val="center"/>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82395A" w:rsidRPr="00243086" w:rsidRDefault="0082395A" w:rsidP="00E5143D">
            <w:pPr>
              <w:spacing w:after="0" w:line="240" w:lineRule="auto"/>
              <w:rPr>
                <w:rFonts w:ascii="Times New Roman" w:hAnsi="Times New Roman" w:cs="Times New Roman"/>
                <w:sz w:val="19"/>
                <w:szCs w:val="19"/>
              </w:rPr>
            </w:pPr>
          </w:p>
        </w:tc>
        <w:tc>
          <w:tcPr>
            <w:tcW w:w="1843" w:type="dxa"/>
            <w:vMerge/>
            <w:shd w:val="clear" w:color="000000" w:fill="FFFFFF"/>
            <w:hideMark/>
          </w:tcPr>
          <w:p w:rsidR="0082395A" w:rsidRPr="00243086" w:rsidRDefault="0082395A" w:rsidP="00E5143D">
            <w:pPr>
              <w:spacing w:after="0" w:line="240" w:lineRule="auto"/>
              <w:jc w:val="center"/>
              <w:rPr>
                <w:rFonts w:ascii="Times New Roman" w:hAnsi="Times New Roman" w:cs="Times New Roman"/>
                <w:sz w:val="19"/>
                <w:szCs w:val="19"/>
              </w:rPr>
            </w:pPr>
          </w:p>
        </w:tc>
        <w:tc>
          <w:tcPr>
            <w:tcW w:w="2552" w:type="dxa"/>
            <w:vMerge/>
            <w:shd w:val="clear" w:color="000000" w:fill="FFFFFF"/>
            <w:hideMark/>
          </w:tcPr>
          <w:p w:rsidR="0082395A" w:rsidRPr="00243086" w:rsidRDefault="0082395A" w:rsidP="00E5143D">
            <w:pPr>
              <w:spacing w:after="0" w:line="240" w:lineRule="auto"/>
              <w:rPr>
                <w:rFonts w:ascii="Times New Roman" w:hAnsi="Times New Roman" w:cs="Times New Roman"/>
                <w:sz w:val="19"/>
                <w:szCs w:val="19"/>
              </w:rPr>
            </w:pPr>
          </w:p>
        </w:tc>
        <w:tc>
          <w:tcPr>
            <w:tcW w:w="1701" w:type="dxa"/>
            <w:vMerge/>
            <w:shd w:val="clear" w:color="000000" w:fill="FFFFFF"/>
            <w:hideMark/>
          </w:tcPr>
          <w:p w:rsidR="0082395A" w:rsidRPr="00243086"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Default="0082395A" w:rsidP="00E5143D">
            <w:pPr>
              <w:spacing w:after="0" w:line="240" w:lineRule="auto"/>
              <w:rPr>
                <w:rFonts w:ascii="Times New Roman" w:hAnsi="Times New Roman" w:cs="Times New Roman"/>
                <w:sz w:val="19"/>
                <w:szCs w:val="19"/>
              </w:rPr>
            </w:pPr>
            <w:r w:rsidRPr="00243086">
              <w:rPr>
                <w:rFonts w:ascii="Times New Roman" w:hAnsi="Times New Roman" w:cs="Times New Roman"/>
                <w:sz w:val="19"/>
                <w:szCs w:val="19"/>
              </w:rPr>
              <w:t>фотодинамическая терапия новообразования с применением микроскопической и эндоскопической техники</w:t>
            </w:r>
          </w:p>
          <w:p w:rsidR="0082395A" w:rsidRDefault="0082395A" w:rsidP="00E5143D">
            <w:pPr>
              <w:spacing w:after="0" w:line="240" w:lineRule="auto"/>
              <w:rPr>
                <w:rFonts w:ascii="Times New Roman" w:hAnsi="Times New Roman" w:cs="Times New Roman"/>
                <w:sz w:val="19"/>
                <w:szCs w:val="19"/>
              </w:rPr>
            </w:pPr>
          </w:p>
          <w:p w:rsidR="0082395A" w:rsidRDefault="0082395A" w:rsidP="00E5143D">
            <w:pPr>
              <w:spacing w:after="0" w:line="240" w:lineRule="auto"/>
              <w:rPr>
                <w:rFonts w:ascii="Times New Roman" w:hAnsi="Times New Roman" w:cs="Times New Roman"/>
                <w:sz w:val="19"/>
                <w:szCs w:val="19"/>
              </w:rPr>
            </w:pPr>
          </w:p>
          <w:p w:rsidR="0082395A" w:rsidRPr="00243086" w:rsidRDefault="0082395A" w:rsidP="00E5143D">
            <w:pPr>
              <w:spacing w:after="0" w:line="240" w:lineRule="auto"/>
              <w:rPr>
                <w:rFonts w:ascii="Times New Roman" w:hAnsi="Times New Roman" w:cs="Times New Roman"/>
                <w:sz w:val="19"/>
                <w:szCs w:val="19"/>
              </w:rPr>
            </w:pP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133 702,00</w:t>
            </w:r>
          </w:p>
        </w:tc>
        <w:tc>
          <w:tcPr>
            <w:tcW w:w="1134" w:type="dxa"/>
            <w:shd w:val="clear" w:color="000000" w:fill="FFFFFF"/>
            <w:vAlign w:val="center"/>
          </w:tcPr>
          <w:p w:rsidR="0082395A" w:rsidRDefault="0082395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140 198,60</w:t>
            </w:r>
          </w:p>
        </w:tc>
      </w:tr>
      <w:tr w:rsidR="0082395A" w:rsidRPr="00ED2C8D" w:rsidTr="008E2F7E">
        <w:trPr>
          <w:trHeight w:val="344"/>
        </w:trPr>
        <w:tc>
          <w:tcPr>
            <w:tcW w:w="16302" w:type="dxa"/>
            <w:gridSpan w:val="9"/>
            <w:shd w:val="clear" w:color="000000" w:fill="FFFFFF"/>
            <w:vAlign w:val="center"/>
          </w:tcPr>
          <w:p w:rsidR="0082395A" w:rsidRPr="00ED2C8D" w:rsidRDefault="0082395A"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Офтальмология</w:t>
            </w:r>
          </w:p>
        </w:tc>
      </w:tr>
      <w:tr w:rsidR="0082395A" w:rsidRPr="00ED2C8D" w:rsidTr="008E2F7E">
        <w:trPr>
          <w:trHeight w:val="780"/>
        </w:trPr>
        <w:tc>
          <w:tcPr>
            <w:tcW w:w="709"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29</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H26.0 - H26.4, H40.1 - H40.8, Q15.0</w:t>
            </w:r>
          </w:p>
        </w:tc>
        <w:tc>
          <w:tcPr>
            <w:tcW w:w="2552"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модифицированная синустрабекулэктомия с задней трепанацией склеры, в том числе с применением лазерной хирургии</w:t>
            </w:r>
          </w:p>
        </w:tc>
        <w:tc>
          <w:tcPr>
            <w:tcW w:w="1418" w:type="dxa"/>
            <w:shd w:val="clear" w:color="000000" w:fill="FFFFFF"/>
            <w:vAlign w:val="center"/>
          </w:tcPr>
          <w:p w:rsidR="0082395A" w:rsidRDefault="0082395A"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18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780"/>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синустрабекулэктомия с имплантацией различных моделей дренажей с задней трепанацией склеры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52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подшивание цилиарного тела с задней трепанацией склеры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29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вискоканалостомия</w:t>
            </w:r>
          </w:p>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52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микроинвазивная интрасклеральная диатермостомия</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410"/>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микроинвазивная хирургия шлеммова канала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72AF5">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138"/>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470"/>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780"/>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вторичной катаракты с реконструкцией задней камеры с имплантацией интраокулярной линзы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684"/>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24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реконструкция передней камеры с лазерной экстракцией осложненной катаракты с имплантацией интраокулярной линзы </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368"/>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имплантация антиглаукоматозного дренажа </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67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24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модифицированная синустрабекулэктомия с имплантацией антиглаукоматозного дренажа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8D584F">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223"/>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C5260">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2037"/>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E10.3, E11.3, H25.0 - H25.9, H26.0 - H26.4, H27.0, H28, H30.0 - H30.9, H31.3, H32.8,  H33.0 - H33.5, H34.8, H35.2 - H35.4, H36.8, H43.1, H43.3, H44.0, H44.1</w:t>
            </w:r>
          </w:p>
        </w:tc>
        <w:tc>
          <w:tcPr>
            <w:tcW w:w="2552"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w:t>
            </w:r>
            <w:r w:rsidRPr="00ED2C8D">
              <w:rPr>
                <w:rFonts w:ascii="Times New Roman" w:eastAsia="Times New Roman" w:hAnsi="Times New Roman" w:cs="Times New Roman"/>
                <w:color w:val="000000" w:themeColor="text1"/>
                <w:sz w:val="19"/>
                <w:szCs w:val="19"/>
                <w:lang w:eastAsia="ru-RU"/>
              </w:rPr>
              <w:lastRenderedPageBreak/>
              <w:t>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эписклеральное круговое и (или) локальное пломбирование в сочетании с транспупиллярной лазеркоагуляцией сетчатки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C5260">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3150"/>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C5260">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2848"/>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609"/>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H02.0 - H02.5, H04.0 - H04.6, H05.0 - H05.5, H11.2, H21.5, H27.0, H27.1, H26.0 - H26.9, H31.3, H40.3, S00.1, S00.2, S02.30, S02.31, S02.80, S02.81, S04.0 - S04.5, S05.0 - S05.9, T26.0 - T26.9, H44.0 - H44.8, T85.2, T85.3, T90.4, T95.0, T95.8</w:t>
            </w:r>
          </w:p>
        </w:tc>
        <w:tc>
          <w:tcPr>
            <w:tcW w:w="2552"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w:t>
            </w:r>
            <w:r w:rsidRPr="00ED2C8D">
              <w:rPr>
                <w:rFonts w:ascii="Times New Roman" w:eastAsia="Times New Roman" w:hAnsi="Times New Roman" w:cs="Times New Roman"/>
                <w:color w:val="000000" w:themeColor="text1"/>
                <w:sz w:val="19"/>
                <w:szCs w:val="19"/>
                <w:lang w:eastAsia="ru-RU"/>
              </w:rPr>
              <w:lastRenderedPageBreak/>
              <w:t>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иридоциклосклерэктомия при посттравматической глаукоме</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95CAE">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205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дренажа при посттравматической глаукоме</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95CAE">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114"/>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исправление травматического косоглазия с пластикой экстраокулярных мышц</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95CAE">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1533"/>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факоаспирация травматической катаракты с имплантацией различных моделей интраокулярной линзы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695CAE">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631"/>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C43.1, C44.1, C69, C72.3, D31.5, D31.6, Q10.7, Q11.0 - Q11.2</w:t>
            </w:r>
          </w:p>
        </w:tc>
        <w:tc>
          <w:tcPr>
            <w:tcW w:w="2552"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операции на экстраокулярных мышцах при новообразованиях орбиты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52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отсроченная реконструкция леватора при новообразованиях орбиты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479"/>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тонкоигольная аспирационная биопсия новообразований глаза и орбиты</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543"/>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подшивание танталовых скрепок при новообразованиях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617"/>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отграничительная и (или) разрушающая лазеркоагуляция при новообразованиях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826"/>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радиоэксцизия, в том числе с одномоментной реконструктивной пластикой, при новообразованиях придаточного аппарата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912"/>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лазерэксцизия с одномоментной реконструктивной пластикой при новообразованиях придаточного аппарата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B94C54">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71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радиоэксцизия с лазериспарением при новообразованиях придаточного аппарата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754"/>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лазерэксцизия, в том числе с лазериспарением, при новообразованиях придаточного аппарата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72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погружная диатермокоагуляция при новообразованиях придаточного аппарата глаза</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631"/>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H35.2</w:t>
            </w:r>
          </w:p>
        </w:tc>
        <w:tc>
          <w:tcPr>
            <w:tcW w:w="2552"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w:t>
            </w:r>
            <w:r w:rsidRPr="00ED2C8D">
              <w:rPr>
                <w:rFonts w:ascii="Times New Roman" w:eastAsia="Times New Roman" w:hAnsi="Times New Roman" w:cs="Times New Roman"/>
                <w:color w:val="000000" w:themeColor="text1"/>
                <w:sz w:val="19"/>
                <w:szCs w:val="19"/>
                <w:lang w:eastAsia="ru-RU"/>
              </w:rPr>
              <w:br/>
              <w:t xml:space="preserve"> и (или) лучевое</w:t>
            </w:r>
            <w:r w:rsidRPr="00ED2C8D">
              <w:rPr>
                <w:rFonts w:ascii="Times New Roman" w:eastAsia="Times New Roman" w:hAnsi="Times New Roman" w:cs="Times New Roman"/>
                <w:color w:val="000000" w:themeColor="text1"/>
                <w:sz w:val="19"/>
                <w:szCs w:val="19"/>
                <w:lang w:eastAsia="ru-RU"/>
              </w:rPr>
              <w:br/>
              <w:t xml:space="preserve"> лечение</w:t>
            </w:r>
          </w:p>
        </w:tc>
        <w:tc>
          <w:tcPr>
            <w:tcW w:w="2976" w:type="dxa"/>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52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диодная транссклеральная фотокоагуляция, в том числе с криокоагуляцией сетчатки</w:t>
            </w:r>
          </w:p>
        </w:tc>
        <w:tc>
          <w:tcPr>
            <w:tcW w:w="1418" w:type="dxa"/>
            <w:shd w:val="clear" w:color="000000" w:fill="FFFFFF"/>
            <w:vAlign w:val="center"/>
          </w:tcPr>
          <w:p w:rsidR="0082395A" w:rsidRDefault="0082395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475"/>
        </w:trPr>
        <w:tc>
          <w:tcPr>
            <w:tcW w:w="709"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2395A" w:rsidRPr="00ED2C8D" w:rsidRDefault="0082395A" w:rsidP="00715AFC">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криокоагуляция сетчатки</w:t>
            </w:r>
          </w:p>
        </w:tc>
        <w:tc>
          <w:tcPr>
            <w:tcW w:w="1418" w:type="dxa"/>
            <w:shd w:val="clear" w:color="000000" w:fill="FFFFFF"/>
            <w:vAlign w:val="center"/>
          </w:tcPr>
          <w:p w:rsidR="0082395A" w:rsidRDefault="0082395A"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63 231,00</w:t>
            </w:r>
          </w:p>
        </w:tc>
        <w:tc>
          <w:tcPr>
            <w:tcW w:w="1134" w:type="dxa"/>
            <w:shd w:val="clear" w:color="000000" w:fill="FFFFFF"/>
            <w:vAlign w:val="center"/>
          </w:tcPr>
          <w:p w:rsidR="0082395A" w:rsidRDefault="0082395A" w:rsidP="0082395A">
            <w:pPr>
              <w:jc w:val="center"/>
            </w:pPr>
            <w:r w:rsidRPr="005015C1">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65 660,30</w:t>
            </w:r>
          </w:p>
        </w:tc>
      </w:tr>
      <w:tr w:rsidR="0082395A" w:rsidRPr="00ED2C8D" w:rsidTr="008E2F7E">
        <w:trPr>
          <w:trHeight w:val="2176"/>
        </w:trPr>
        <w:tc>
          <w:tcPr>
            <w:tcW w:w="709"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30</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w:t>
            </w:r>
            <w:r w:rsidRPr="00ED2C8D">
              <w:rPr>
                <w:rFonts w:ascii="Times New Roman" w:eastAsia="Times New Roman" w:hAnsi="Times New Roman" w:cs="Times New Roman"/>
                <w:color w:val="000000" w:themeColor="text1"/>
                <w:sz w:val="19"/>
                <w:szCs w:val="19"/>
                <w:lang w:eastAsia="ru-RU"/>
              </w:rPr>
              <w:lastRenderedPageBreak/>
              <w:t>том числе с применением комплексного офтальмологического обследования под общей анестезией</w:t>
            </w:r>
          </w:p>
        </w:tc>
        <w:tc>
          <w:tcPr>
            <w:tcW w:w="1843" w:type="dxa"/>
            <w:vMerge w:val="restart"/>
            <w:shd w:val="clear" w:color="000000" w:fill="FFFFFF"/>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H26.0, H26.1, H26.2, H26.4, H27.0, H33.0, H33.2 - 33.5, H35.1, H40.3, H40.4, H40.5, H43.1, H43.3, H49.9, Q10.0, Q10.1, Q10.4 - Q10.7, Q11.1, </w:t>
            </w:r>
            <w:r w:rsidRPr="00ED2C8D">
              <w:rPr>
                <w:rFonts w:ascii="Times New Roman" w:eastAsia="Times New Roman" w:hAnsi="Times New Roman" w:cs="Times New Roman"/>
                <w:color w:val="000000" w:themeColor="text1"/>
                <w:sz w:val="19"/>
                <w:szCs w:val="19"/>
                <w:lang w:eastAsia="ru-RU"/>
              </w:rPr>
              <w:lastRenderedPageBreak/>
              <w:t>Q12.0, Q12.1, Q12.3, Q12.4, Q12.8, Q13.0, Q13.3, Q13.4, Q13.8, Q14.0, Q14.1, Q14.3, Q15.0, H02.0 - H02.5, H04.5, H05.3, H11.2</w:t>
            </w:r>
          </w:p>
        </w:tc>
        <w:tc>
          <w:tcPr>
            <w:tcW w:w="2552" w:type="dxa"/>
            <w:vMerge w:val="restart"/>
            <w:shd w:val="clear" w:color="000000" w:fill="FFFFFF"/>
            <w:hideMark/>
          </w:tcPr>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врожденные аномалии хрусталика, переднего сегмента глаза, врожденная, осл</w:t>
            </w:r>
            <w:r>
              <w:rPr>
                <w:rFonts w:ascii="Times New Roman" w:eastAsia="Times New Roman" w:hAnsi="Times New Roman" w:cs="Times New Roman"/>
                <w:color w:val="000000" w:themeColor="text1"/>
                <w:sz w:val="19"/>
                <w:szCs w:val="19"/>
                <w:lang w:eastAsia="ru-RU"/>
              </w:rPr>
              <w:t xml:space="preserve">ожненная и вторичная катаракта, </w:t>
            </w:r>
          </w:p>
          <w:p w:rsidR="0082395A" w:rsidRPr="00A729FF"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кератоконус, кисты радужной оболочки, цилиарного тела и передней камеры глаза, колобома </w:t>
            </w:r>
            <w:r w:rsidRPr="00ED2C8D">
              <w:rPr>
                <w:rFonts w:ascii="Times New Roman" w:eastAsia="Times New Roman" w:hAnsi="Times New Roman" w:cs="Times New Roman"/>
                <w:color w:val="000000" w:themeColor="text1"/>
                <w:sz w:val="19"/>
                <w:szCs w:val="19"/>
                <w:lang w:eastAsia="ru-RU"/>
              </w:rPr>
              <w:lastRenderedPageBreak/>
              <w:t>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shd w:val="clear" w:color="000000" w:fill="FFFFFF"/>
            <w:hideMark/>
          </w:tcPr>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устранение врожденного птоза верхнего века подвешиванием или укорочением леватора</w:t>
            </w:r>
          </w:p>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p>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p>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p>
          <w:p w:rsidR="0082395A" w:rsidRDefault="0082395A" w:rsidP="00E5143D">
            <w:pPr>
              <w:spacing w:after="0" w:line="240" w:lineRule="auto"/>
              <w:rPr>
                <w:rFonts w:ascii="Times New Roman" w:eastAsia="Times New Roman" w:hAnsi="Times New Roman" w:cs="Times New Roman"/>
                <w:color w:val="000000" w:themeColor="text1"/>
                <w:sz w:val="19"/>
                <w:szCs w:val="19"/>
                <w:lang w:eastAsia="ru-RU"/>
              </w:rPr>
            </w:pPr>
          </w:p>
          <w:p w:rsidR="0082395A" w:rsidRPr="00ED2C8D" w:rsidRDefault="0082395A"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82395A" w:rsidRDefault="0082395A"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91 940,00</w:t>
            </w:r>
          </w:p>
        </w:tc>
        <w:tc>
          <w:tcPr>
            <w:tcW w:w="1134" w:type="dxa"/>
            <w:shd w:val="clear" w:color="000000" w:fill="FFFFFF"/>
            <w:vAlign w:val="center"/>
          </w:tcPr>
          <w:p w:rsidR="0082395A"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82395A" w:rsidRPr="00ED2C8D" w:rsidRDefault="0082395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95 368,40</w:t>
            </w:r>
          </w:p>
        </w:tc>
      </w:tr>
      <w:tr w:rsidR="00542D18" w:rsidRPr="00ED2C8D" w:rsidTr="008E2F7E">
        <w:trPr>
          <w:trHeight w:val="4538"/>
        </w:trPr>
        <w:tc>
          <w:tcPr>
            <w:tcW w:w="709"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исправление косоглазия с пластикой экстраокулярных мышц</w:t>
            </w:r>
          </w:p>
        </w:tc>
        <w:tc>
          <w:tcPr>
            <w:tcW w:w="1418" w:type="dxa"/>
            <w:shd w:val="clear" w:color="000000" w:fill="FFFFFF"/>
            <w:vAlign w:val="center"/>
          </w:tcPr>
          <w:p w:rsidR="00542D18" w:rsidRDefault="00542D18"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91 940,00</w:t>
            </w:r>
          </w:p>
        </w:tc>
        <w:tc>
          <w:tcPr>
            <w:tcW w:w="1134" w:type="dxa"/>
            <w:shd w:val="clear" w:color="000000" w:fill="FFFFFF"/>
            <w:vAlign w:val="center"/>
          </w:tcPr>
          <w:p w:rsidR="00542D18" w:rsidRDefault="00542D18"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95 368,40</w:t>
            </w:r>
          </w:p>
        </w:tc>
      </w:tr>
      <w:tr w:rsidR="00542D18" w:rsidRPr="00ED2C8D" w:rsidTr="008E2F7E">
        <w:trPr>
          <w:trHeight w:val="405"/>
        </w:trPr>
        <w:tc>
          <w:tcPr>
            <w:tcW w:w="16302" w:type="dxa"/>
            <w:gridSpan w:val="9"/>
            <w:shd w:val="clear" w:color="000000" w:fill="FFFFFF"/>
            <w:vAlign w:val="center"/>
          </w:tcPr>
          <w:p w:rsidR="00542D18" w:rsidRPr="00ED2C8D" w:rsidRDefault="00542D18"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Педиатрия</w:t>
            </w:r>
          </w:p>
        </w:tc>
      </w:tr>
      <w:tr w:rsidR="00542D18" w:rsidRPr="00ED2C8D" w:rsidTr="008E2F7E">
        <w:trPr>
          <w:trHeight w:val="2196"/>
        </w:trPr>
        <w:tc>
          <w:tcPr>
            <w:tcW w:w="709" w:type="dxa"/>
            <w:vMerge w:val="restart"/>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31</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3" w:type="dxa"/>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E83.0</w:t>
            </w:r>
          </w:p>
        </w:tc>
        <w:tc>
          <w:tcPr>
            <w:tcW w:w="2552"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болезнь Вильсона</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542D18" w:rsidRDefault="00542D18"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85 546,00</w:t>
            </w:r>
          </w:p>
        </w:tc>
        <w:tc>
          <w:tcPr>
            <w:tcW w:w="1134" w:type="dxa"/>
            <w:shd w:val="clear" w:color="000000" w:fill="FFFFFF"/>
            <w:vAlign w:val="center"/>
          </w:tcPr>
          <w:p w:rsidR="00542D18"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0,37</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90 164,50</w:t>
            </w:r>
          </w:p>
        </w:tc>
      </w:tr>
      <w:tr w:rsidR="00542D18" w:rsidRPr="00ED2C8D" w:rsidTr="008E2F7E">
        <w:trPr>
          <w:trHeight w:val="2711"/>
        </w:trPr>
        <w:tc>
          <w:tcPr>
            <w:tcW w:w="709"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K90.0, K90.4, K90.8, K90.9, K63.8, E73, E74.3</w:t>
            </w:r>
          </w:p>
        </w:tc>
        <w:tc>
          <w:tcPr>
            <w:tcW w:w="2552"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тяжелые формы мальабсорбции</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542D18" w:rsidRDefault="00542D18"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85 546,00</w:t>
            </w:r>
          </w:p>
        </w:tc>
        <w:tc>
          <w:tcPr>
            <w:tcW w:w="1134" w:type="dxa"/>
            <w:shd w:val="clear" w:color="000000" w:fill="FFFFFF"/>
            <w:vAlign w:val="center"/>
          </w:tcPr>
          <w:p w:rsidR="00542D18" w:rsidRDefault="00542D18"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0,37</w:t>
            </w:r>
          </w:p>
        </w:tc>
        <w:tc>
          <w:tcPr>
            <w:tcW w:w="1134" w:type="dxa"/>
            <w:shd w:val="clear" w:color="000000" w:fill="FFFFFF"/>
            <w:noWrap/>
            <w:vAlign w:val="center"/>
            <w:hideMark/>
          </w:tcPr>
          <w:p w:rsidR="00542D18" w:rsidRPr="00ED2C8D" w:rsidRDefault="00542D18" w:rsidP="00E5143D">
            <w:pPr>
              <w:jc w:val="center"/>
              <w:rPr>
                <w:color w:val="000000" w:themeColor="text1"/>
              </w:rPr>
            </w:pPr>
            <w:r>
              <w:rPr>
                <w:rFonts w:ascii="Times New Roman" w:eastAsia="Times New Roman" w:hAnsi="Times New Roman" w:cs="Times New Roman"/>
                <w:color w:val="000000" w:themeColor="text1"/>
                <w:sz w:val="19"/>
                <w:szCs w:val="19"/>
                <w:lang w:eastAsia="ru-RU"/>
              </w:rPr>
              <w:t>90 164,50</w:t>
            </w:r>
          </w:p>
        </w:tc>
      </w:tr>
      <w:tr w:rsidR="00542D18" w:rsidRPr="00ED2C8D" w:rsidTr="008E2F7E">
        <w:trPr>
          <w:trHeight w:val="1407"/>
        </w:trPr>
        <w:tc>
          <w:tcPr>
            <w:tcW w:w="709"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E75.5</w:t>
            </w:r>
          </w:p>
        </w:tc>
        <w:tc>
          <w:tcPr>
            <w:tcW w:w="2552" w:type="dxa"/>
            <w:shd w:val="clear" w:color="000000" w:fill="FFFFFF"/>
            <w:hideMark/>
          </w:tcPr>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p w:rsidR="00542D18" w:rsidRPr="001D5ED4"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18" w:type="dxa"/>
            <w:shd w:val="clear" w:color="000000" w:fill="FFFFFF"/>
            <w:vAlign w:val="center"/>
          </w:tcPr>
          <w:p w:rsidR="00542D18" w:rsidRDefault="00542D18"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85 546,00</w:t>
            </w:r>
          </w:p>
        </w:tc>
        <w:tc>
          <w:tcPr>
            <w:tcW w:w="1134" w:type="dxa"/>
            <w:shd w:val="clear" w:color="000000" w:fill="FFFFFF"/>
            <w:vAlign w:val="center"/>
          </w:tcPr>
          <w:p w:rsidR="00542D18" w:rsidRDefault="00542D18"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0,37</w:t>
            </w:r>
          </w:p>
        </w:tc>
        <w:tc>
          <w:tcPr>
            <w:tcW w:w="1134" w:type="dxa"/>
            <w:shd w:val="clear" w:color="000000" w:fill="FFFFFF"/>
            <w:noWrap/>
            <w:vAlign w:val="center"/>
            <w:hideMark/>
          </w:tcPr>
          <w:p w:rsidR="00542D18" w:rsidRPr="00ED2C8D" w:rsidRDefault="00542D18" w:rsidP="00E5143D">
            <w:pPr>
              <w:jc w:val="center"/>
              <w:rPr>
                <w:color w:val="000000" w:themeColor="text1"/>
              </w:rPr>
            </w:pPr>
            <w:r>
              <w:rPr>
                <w:rFonts w:ascii="Times New Roman" w:eastAsia="Times New Roman" w:hAnsi="Times New Roman" w:cs="Times New Roman"/>
                <w:color w:val="000000" w:themeColor="text1"/>
                <w:sz w:val="19"/>
                <w:szCs w:val="19"/>
                <w:lang w:eastAsia="ru-RU"/>
              </w:rPr>
              <w:t>90 164,50</w:t>
            </w:r>
          </w:p>
        </w:tc>
      </w:tr>
      <w:tr w:rsidR="00542D18" w:rsidRPr="00ED2C8D" w:rsidTr="008E2F7E">
        <w:trPr>
          <w:trHeight w:val="1838"/>
        </w:trPr>
        <w:tc>
          <w:tcPr>
            <w:tcW w:w="709"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иммуносупрессивное лечение локальных и распространенных форм системного склероза</w:t>
            </w:r>
          </w:p>
        </w:tc>
        <w:tc>
          <w:tcPr>
            <w:tcW w:w="1843" w:type="dxa"/>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М34</w:t>
            </w:r>
          </w:p>
        </w:tc>
        <w:tc>
          <w:tcPr>
            <w:tcW w:w="2552"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системный склероз (локальные и распространенные формы)</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p>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p>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p>
          <w:p w:rsidR="00542D18" w:rsidRPr="00944226"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542D18" w:rsidRDefault="00542D18"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85 546,00</w:t>
            </w:r>
          </w:p>
        </w:tc>
        <w:tc>
          <w:tcPr>
            <w:tcW w:w="1134" w:type="dxa"/>
            <w:shd w:val="clear" w:color="000000" w:fill="FFFFFF"/>
            <w:vAlign w:val="center"/>
          </w:tcPr>
          <w:p w:rsidR="00542D18" w:rsidRDefault="00542D18"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0,37</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90 164,50</w:t>
            </w:r>
          </w:p>
        </w:tc>
      </w:tr>
      <w:tr w:rsidR="00542D18" w:rsidRPr="00ED2C8D" w:rsidTr="007F4DFE">
        <w:trPr>
          <w:trHeight w:val="653"/>
        </w:trPr>
        <w:tc>
          <w:tcPr>
            <w:tcW w:w="709" w:type="dxa"/>
            <w:vMerge w:val="restart"/>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32</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3" w:type="dxa"/>
            <w:vMerge w:val="restart"/>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N04,N07,N25</w:t>
            </w:r>
          </w:p>
        </w:tc>
        <w:tc>
          <w:tcPr>
            <w:tcW w:w="2552" w:type="dxa"/>
            <w:shd w:val="clear" w:color="000000" w:fill="FFFFFF"/>
            <w:hideMark/>
          </w:tcPr>
          <w:p w:rsidR="00542D18" w:rsidRPr="00944226" w:rsidRDefault="00542D18" w:rsidP="0068730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w:t>
            </w:r>
            <w:r w:rsidRPr="00ED2C8D">
              <w:rPr>
                <w:rFonts w:ascii="Times New Roman" w:eastAsia="Times New Roman" w:hAnsi="Times New Roman" w:cs="Times New Roman"/>
                <w:color w:val="000000" w:themeColor="text1"/>
                <w:sz w:val="19"/>
                <w:szCs w:val="19"/>
                <w:lang w:eastAsia="ru-RU"/>
              </w:rPr>
              <w:lastRenderedPageBreak/>
              <w:t>функции почек</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418" w:type="dxa"/>
            <w:shd w:val="clear" w:color="000000" w:fill="FFFFFF"/>
            <w:vAlign w:val="center"/>
          </w:tcPr>
          <w:p w:rsidR="00542D18" w:rsidRDefault="00542D18"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108 802,00</w:t>
            </w:r>
          </w:p>
        </w:tc>
        <w:tc>
          <w:tcPr>
            <w:tcW w:w="1134" w:type="dxa"/>
            <w:shd w:val="clear" w:color="000000" w:fill="FFFFFF"/>
            <w:vAlign w:val="center"/>
          </w:tcPr>
          <w:p w:rsidR="00542D18"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0,22</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185 296,70</w:t>
            </w:r>
          </w:p>
        </w:tc>
      </w:tr>
      <w:tr w:rsidR="00542D18" w:rsidRPr="00ED2C8D" w:rsidTr="008E2F7E">
        <w:trPr>
          <w:trHeight w:val="2176"/>
        </w:trPr>
        <w:tc>
          <w:tcPr>
            <w:tcW w:w="709"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42D18" w:rsidRPr="00944226"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18" w:type="dxa"/>
            <w:shd w:val="clear" w:color="000000" w:fill="FFFFFF"/>
            <w:vAlign w:val="center"/>
          </w:tcPr>
          <w:p w:rsidR="00542D18" w:rsidRDefault="00542D18"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108 802,00</w:t>
            </w:r>
          </w:p>
        </w:tc>
        <w:tc>
          <w:tcPr>
            <w:tcW w:w="1134" w:type="dxa"/>
            <w:shd w:val="clear" w:color="000000" w:fill="FFFFFF"/>
            <w:vAlign w:val="center"/>
          </w:tcPr>
          <w:p w:rsidR="00542D18" w:rsidRDefault="00542D18"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0,22</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185 296,70</w:t>
            </w:r>
          </w:p>
        </w:tc>
      </w:tr>
      <w:tr w:rsidR="00542D18" w:rsidRPr="00ED2C8D" w:rsidTr="007F4DFE">
        <w:trPr>
          <w:trHeight w:val="2459"/>
        </w:trPr>
        <w:tc>
          <w:tcPr>
            <w:tcW w:w="709" w:type="dxa"/>
            <w:shd w:val="clear" w:color="000000" w:fill="FFFFFF"/>
            <w:hideMark/>
          </w:tcPr>
          <w:p w:rsidR="00542D18" w:rsidRPr="00ED2C8D" w:rsidRDefault="00542D18" w:rsidP="00A729FF">
            <w:pPr>
              <w:spacing w:after="0" w:line="240" w:lineRule="auto"/>
              <w:rPr>
                <w:rFonts w:ascii="Times New Roman" w:eastAsia="Times New Roman" w:hAnsi="Times New Roman" w:cs="Times New Roman"/>
                <w:color w:val="000000" w:themeColor="text1"/>
                <w:sz w:val="19"/>
                <w:szCs w:val="19"/>
                <w:lang w:eastAsia="ru-RU"/>
              </w:rPr>
            </w:pPr>
            <w:r w:rsidRPr="001D5ED4">
              <w:rPr>
                <w:rFonts w:ascii="Times New Roman" w:eastAsia="Times New Roman" w:hAnsi="Times New Roman" w:cs="Times New Roman"/>
                <w:color w:val="000000" w:themeColor="text1"/>
                <w:sz w:val="19"/>
                <w:szCs w:val="19"/>
                <w:lang w:eastAsia="ru-RU"/>
              </w:rPr>
              <w:t xml:space="preserve">  </w:t>
            </w:r>
            <w:r>
              <w:rPr>
                <w:rFonts w:ascii="Times New Roman" w:eastAsia="Times New Roman" w:hAnsi="Times New Roman" w:cs="Times New Roman"/>
                <w:color w:val="000000" w:themeColor="text1"/>
                <w:sz w:val="19"/>
                <w:szCs w:val="19"/>
                <w:lang w:eastAsia="ru-RU"/>
              </w:rPr>
              <w:t>33</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3" w:type="dxa"/>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I27.0, I27.8, I30.0, I30.9, I31.0, I31.1, I33.0, I33.9, I34.0, I34.2, I35.1, I35.2, I36.0, I36.1, I36.2, I42, I44.2, I45.6, I45.8, I47.0, I47.1, I47.2, I47.9, I48, I49.0, I49.3, I49.5, I49.8, I51.4, Q21.1, Q23.0, Q23.1, Q23.2, Q23.3, Q24.5, Q25.1, Q25.3</w:t>
            </w:r>
          </w:p>
        </w:tc>
        <w:tc>
          <w:tcPr>
            <w:tcW w:w="2552" w:type="dxa"/>
            <w:shd w:val="clear" w:color="000000" w:fill="FFFFFF"/>
            <w:hideMark/>
          </w:tcPr>
          <w:p w:rsidR="00542D18" w:rsidRPr="001D5ED4"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w:t>
            </w:r>
            <w:r w:rsidRPr="00ED2C8D">
              <w:rPr>
                <w:rFonts w:ascii="Times New Roman" w:eastAsia="Times New Roman" w:hAnsi="Times New Roman" w:cs="Times New Roman"/>
                <w:color w:val="000000" w:themeColor="text1"/>
                <w:sz w:val="19"/>
                <w:szCs w:val="19"/>
                <w:lang w:eastAsia="ru-RU"/>
              </w:rPr>
              <w:lastRenderedPageBreak/>
              <w:t>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1"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w:t>
            </w:r>
            <w:r w:rsidRPr="00ED2C8D">
              <w:rPr>
                <w:rFonts w:ascii="Times New Roman" w:eastAsia="Times New Roman" w:hAnsi="Times New Roman" w:cs="Times New Roman"/>
                <w:color w:val="000000" w:themeColor="text1"/>
                <w:sz w:val="19"/>
                <w:szCs w:val="19"/>
                <w:lang w:eastAsia="ru-RU"/>
              </w:rPr>
              <w:lastRenderedPageBreak/>
              <w:t>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18" w:type="dxa"/>
            <w:shd w:val="clear" w:color="000000" w:fill="FFFFFF"/>
            <w:vAlign w:val="center"/>
          </w:tcPr>
          <w:p w:rsidR="00542D18" w:rsidRPr="00ED2C8D" w:rsidRDefault="00542D18" w:rsidP="007F4DF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103 045,00</w:t>
            </w:r>
          </w:p>
        </w:tc>
        <w:tc>
          <w:tcPr>
            <w:tcW w:w="1134" w:type="dxa"/>
            <w:shd w:val="clear" w:color="000000" w:fill="FFFFFF"/>
            <w:vAlign w:val="center"/>
          </w:tcPr>
          <w:p w:rsidR="00542D18" w:rsidRPr="00ED2C8D" w:rsidRDefault="00542D18" w:rsidP="007F4DFE">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542D18" w:rsidRPr="00ED2C8D" w:rsidRDefault="00542D18" w:rsidP="007F4DFE">
            <w:pPr>
              <w:spacing w:after="0" w:line="240" w:lineRule="auto"/>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106 887,50</w:t>
            </w:r>
          </w:p>
        </w:tc>
      </w:tr>
      <w:tr w:rsidR="00542D18" w:rsidRPr="00ED2C8D" w:rsidTr="008E2F7E">
        <w:trPr>
          <w:trHeight w:val="3041"/>
        </w:trPr>
        <w:tc>
          <w:tcPr>
            <w:tcW w:w="709" w:type="dxa"/>
            <w:shd w:val="clear" w:color="000000" w:fill="FFFFFF"/>
            <w:hideMark/>
          </w:tcPr>
          <w:p w:rsidR="00542D18"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34</w:t>
            </w:r>
          </w:p>
        </w:tc>
        <w:tc>
          <w:tcPr>
            <w:tcW w:w="2835" w:type="dxa"/>
            <w:shd w:val="clear" w:color="000000" w:fill="FFFFFF"/>
            <w:hideMark/>
          </w:tcPr>
          <w:p w:rsidR="00542D18" w:rsidRPr="00923BF3"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923BF3">
              <w:rPr>
                <w:rFonts w:ascii="Times New Roman" w:hAnsi="Times New Roman" w:cs="Times New Roman"/>
                <w:sz w:val="19"/>
                <w:szCs w:val="19"/>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43" w:type="dxa"/>
            <w:shd w:val="clear" w:color="000000" w:fill="FFFFFF"/>
            <w:hideMark/>
          </w:tcPr>
          <w:p w:rsidR="00542D18" w:rsidRPr="00923BF3"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923BF3">
              <w:rPr>
                <w:rFonts w:ascii="Times New Roman" w:hAnsi="Times New Roman" w:cs="Times New Roman"/>
                <w:sz w:val="19"/>
                <w:szCs w:val="19"/>
              </w:rPr>
              <w:t>E10, E13, E14, E16.1</w:t>
            </w:r>
          </w:p>
        </w:tc>
        <w:tc>
          <w:tcPr>
            <w:tcW w:w="2552" w:type="dxa"/>
            <w:shd w:val="clear" w:color="000000" w:fill="FFFFFF"/>
            <w:hideMark/>
          </w:tcPr>
          <w:p w:rsidR="00542D18" w:rsidRDefault="00542D18" w:rsidP="00E5143D">
            <w:pPr>
              <w:spacing w:after="0" w:line="240" w:lineRule="auto"/>
              <w:rPr>
                <w:rFonts w:ascii="Times New Roman" w:hAnsi="Times New Roman" w:cs="Times New Roman"/>
                <w:sz w:val="19"/>
                <w:szCs w:val="19"/>
              </w:rPr>
            </w:pPr>
            <w:r w:rsidRPr="00923BF3">
              <w:rPr>
                <w:rFonts w:ascii="Times New Roman" w:hAnsi="Times New Roman" w:cs="Times New Roman"/>
                <w:sz w:val="19"/>
                <w:szCs w:val="19"/>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Default="00542D18" w:rsidP="00E5143D">
            <w:pPr>
              <w:spacing w:after="0" w:line="240" w:lineRule="auto"/>
              <w:rPr>
                <w:rFonts w:ascii="Times New Roman" w:hAnsi="Times New Roman" w:cs="Times New Roman"/>
                <w:sz w:val="19"/>
                <w:szCs w:val="19"/>
              </w:rPr>
            </w:pPr>
          </w:p>
          <w:p w:rsidR="00542D18" w:rsidRPr="00923BF3"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shd w:val="clear" w:color="000000" w:fill="FFFFFF"/>
            <w:hideMark/>
          </w:tcPr>
          <w:p w:rsidR="00542D18" w:rsidRPr="00923BF3"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923BF3" w:rsidRDefault="00542D18" w:rsidP="000D02E3">
            <w:pPr>
              <w:spacing w:after="1" w:line="220" w:lineRule="atLeast"/>
              <w:rPr>
                <w:rFonts w:ascii="Times New Roman" w:hAnsi="Times New Roman" w:cs="Times New Roman"/>
                <w:sz w:val="19"/>
                <w:szCs w:val="19"/>
              </w:rPr>
            </w:pPr>
            <w:r w:rsidRPr="00923BF3">
              <w:rPr>
                <w:rFonts w:ascii="Times New Roman" w:hAnsi="Times New Roman" w:cs="Times New Roman"/>
                <w:sz w:val="19"/>
                <w:szCs w:val="19"/>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18" w:type="dxa"/>
            <w:shd w:val="clear" w:color="000000" w:fill="FFFFFF"/>
            <w:vAlign w:val="center"/>
          </w:tcPr>
          <w:p w:rsidR="00542D18"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179 412,00</w:t>
            </w:r>
          </w:p>
        </w:tc>
        <w:tc>
          <w:tcPr>
            <w:tcW w:w="1134" w:type="dxa"/>
            <w:shd w:val="clear" w:color="000000" w:fill="FFFFFF"/>
            <w:vAlign w:val="center"/>
          </w:tcPr>
          <w:p w:rsidR="00542D18"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0,21</w:t>
            </w:r>
          </w:p>
        </w:tc>
        <w:tc>
          <w:tcPr>
            <w:tcW w:w="1134" w:type="dxa"/>
            <w:shd w:val="clear" w:color="000000" w:fill="FFFFFF"/>
            <w:noWrap/>
            <w:vAlign w:val="center"/>
            <w:hideMark/>
          </w:tcPr>
          <w:p w:rsidR="00542D18" w:rsidRPr="00ED2C8D"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183 669,40</w:t>
            </w:r>
          </w:p>
        </w:tc>
      </w:tr>
      <w:tr w:rsidR="00542D18" w:rsidRPr="00ED2C8D" w:rsidTr="008E2F7E">
        <w:trPr>
          <w:trHeight w:val="411"/>
        </w:trPr>
        <w:tc>
          <w:tcPr>
            <w:tcW w:w="16302" w:type="dxa"/>
            <w:gridSpan w:val="9"/>
            <w:shd w:val="clear" w:color="000000" w:fill="FFFFFF"/>
            <w:vAlign w:val="center"/>
          </w:tcPr>
          <w:p w:rsidR="00542D18" w:rsidRPr="00ED2C8D" w:rsidRDefault="00542D18"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Ревматология</w:t>
            </w:r>
          </w:p>
        </w:tc>
      </w:tr>
      <w:tr w:rsidR="00542D18" w:rsidRPr="00ED2C8D" w:rsidTr="008E2F7E">
        <w:trPr>
          <w:trHeight w:val="2601"/>
        </w:trPr>
        <w:tc>
          <w:tcPr>
            <w:tcW w:w="709" w:type="dxa"/>
            <w:vMerge w:val="restart"/>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35</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43" w:type="dxa"/>
            <w:vMerge w:val="restart"/>
            <w:shd w:val="clear" w:color="000000" w:fill="FFFFFF"/>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M05.0, M05.1, M05.2, M05.3, M05.8, M06.0, M06.1, M06.4, M06.8, M08, M45, M32, M34, M07.2</w:t>
            </w:r>
          </w:p>
        </w:tc>
        <w:tc>
          <w:tcPr>
            <w:tcW w:w="2552" w:type="dxa"/>
            <w:vMerge w:val="restart"/>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p w:rsidR="00542D18" w:rsidRPr="00ED2C8D" w:rsidRDefault="00542D18" w:rsidP="00E5143D">
            <w:pPr>
              <w:spacing w:line="240" w:lineRule="auto"/>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line="240" w:lineRule="auto"/>
              <w:jc w:val="right"/>
              <w:rPr>
                <w:rFonts w:ascii="Times New Roman" w:eastAsia="Times New Roman" w:hAnsi="Times New Roman" w:cs="Times New Roman"/>
                <w:color w:val="000000" w:themeColor="text1"/>
                <w:sz w:val="19"/>
                <w:szCs w:val="19"/>
                <w:lang w:eastAsia="ru-RU"/>
              </w:rPr>
            </w:pPr>
          </w:p>
        </w:tc>
        <w:tc>
          <w:tcPr>
            <w:tcW w:w="1701" w:type="dxa"/>
            <w:vMerge w:val="restart"/>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p>
          <w:p w:rsidR="00542D18" w:rsidRDefault="00542D18" w:rsidP="00E5143D">
            <w:pPr>
              <w:spacing w:after="0" w:line="240" w:lineRule="auto"/>
              <w:rPr>
                <w:rFonts w:ascii="Times New Roman" w:eastAsia="Times New Roman" w:hAnsi="Times New Roman" w:cs="Times New Roman"/>
                <w:color w:val="000000" w:themeColor="text1"/>
                <w:sz w:val="19"/>
                <w:szCs w:val="19"/>
                <w:lang w:eastAsia="ru-RU"/>
              </w:rPr>
            </w:pPr>
          </w:p>
          <w:p w:rsidR="00542D18" w:rsidRPr="00ED2C8D" w:rsidRDefault="00542D18"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542D18" w:rsidRDefault="00542D18"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137 968,00</w:t>
            </w:r>
          </w:p>
        </w:tc>
        <w:tc>
          <w:tcPr>
            <w:tcW w:w="1134" w:type="dxa"/>
            <w:shd w:val="clear" w:color="000000" w:fill="FFFFFF"/>
            <w:vAlign w:val="center"/>
          </w:tcPr>
          <w:p w:rsidR="00542D18" w:rsidRDefault="00542D18" w:rsidP="00542D18">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542D18" w:rsidRPr="00ED2C8D" w:rsidRDefault="00542D18"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143 268,70</w:t>
            </w:r>
          </w:p>
        </w:tc>
      </w:tr>
      <w:tr w:rsidR="00833F49" w:rsidRPr="00ED2C8D" w:rsidTr="008E2F7E">
        <w:trPr>
          <w:trHeight w:val="1361"/>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944226"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w:t>
            </w:r>
            <w:r w:rsidRPr="00ED2C8D">
              <w:rPr>
                <w:rFonts w:ascii="Times New Roman" w:eastAsia="Times New Roman" w:hAnsi="Times New Roman" w:cs="Times New Roman"/>
                <w:color w:val="000000" w:themeColor="text1"/>
                <w:sz w:val="19"/>
                <w:szCs w:val="19"/>
                <w:lang w:eastAsia="ru-RU"/>
              </w:rPr>
              <w:lastRenderedPageBreak/>
              <w:t>методик и магнитно-резонансной томографии</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137 968,00</w:t>
            </w:r>
          </w:p>
        </w:tc>
        <w:tc>
          <w:tcPr>
            <w:tcW w:w="1134" w:type="dxa"/>
            <w:shd w:val="clear" w:color="000000" w:fill="FFFFFF"/>
            <w:vAlign w:val="center"/>
          </w:tcPr>
          <w:p w:rsidR="00833F49" w:rsidRDefault="00833F49"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0,34</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143 268,70</w:t>
            </w:r>
          </w:p>
        </w:tc>
      </w:tr>
      <w:tr w:rsidR="00833F49" w:rsidRPr="00ED2C8D" w:rsidTr="008E2F7E">
        <w:trPr>
          <w:trHeight w:val="459"/>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lastRenderedPageBreak/>
              <w:t>Сердечно-сосудистая хирургия</w:t>
            </w:r>
          </w:p>
        </w:tc>
      </w:tr>
      <w:tr w:rsidR="00833F49" w:rsidRPr="00ED2C8D" w:rsidTr="008E2F7E">
        <w:trPr>
          <w:trHeight w:val="1095"/>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36</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I21.0, I21.1, I21.2, I21.3,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(с подъемом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1 стента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163 507,00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0,55</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173 669,00</w:t>
            </w:r>
          </w:p>
        </w:tc>
      </w:tr>
      <w:tr w:rsidR="00833F49" w:rsidRPr="00ED2C8D" w:rsidTr="008E2F7E">
        <w:trPr>
          <w:trHeight w:val="1125"/>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37</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I21.0, I21.1, I21.2, I21.3,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(с подъемом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2 стентов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190 322,00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0,48</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200 645,10</w:t>
            </w:r>
          </w:p>
        </w:tc>
      </w:tr>
      <w:tr w:rsidR="00833F49" w:rsidRPr="00ED2C8D" w:rsidTr="008E2F7E">
        <w:trPr>
          <w:trHeight w:val="1113"/>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38</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I21.0, I21.1, I21.2, I21.3,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(с подъемом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3 стентов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217 100,00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0,42</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227 403,60</w:t>
            </w:r>
          </w:p>
        </w:tc>
      </w:tr>
      <w:tr w:rsidR="00833F49" w:rsidRPr="00ED2C8D" w:rsidTr="008E2F7E">
        <w:trPr>
          <w:trHeight w:val="1129"/>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39</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I21.4,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(без подъема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1 стента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121 748,00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0,53</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129 039,50</w:t>
            </w:r>
          </w:p>
        </w:tc>
      </w:tr>
      <w:tr w:rsidR="00833F49" w:rsidRPr="00ED2C8D" w:rsidTr="008E2F7E">
        <w:trPr>
          <w:trHeight w:val="1117"/>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40</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I21.4,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(без подъема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2 стентов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148 617,00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0,45</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156 174,20</w:t>
            </w:r>
          </w:p>
        </w:tc>
      </w:tr>
      <w:tr w:rsidR="00833F49" w:rsidRPr="00ED2C8D" w:rsidTr="008E2F7E">
        <w:trPr>
          <w:trHeight w:val="1133"/>
        </w:trPr>
        <w:tc>
          <w:tcPr>
            <w:tcW w:w="709" w:type="dxa"/>
            <w:shd w:val="clear" w:color="000000" w:fill="FFFFFF"/>
            <w:hideMark/>
          </w:tcPr>
          <w:p w:rsidR="00833F49" w:rsidRPr="00ED2C8D" w:rsidRDefault="00833F49" w:rsidP="001514B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41</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I21.4, I21.9, I22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нестабильная стенокардия, острый и повторный инфаркт миокарда (без подъема сегмента ST электрокардиограммы)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3 стентов в сосуд (сосуды)</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187 359,00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0,33</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194 345,60</w:t>
            </w:r>
          </w:p>
        </w:tc>
      </w:tr>
      <w:tr w:rsidR="00833F49" w:rsidRPr="00ED2C8D" w:rsidTr="008E2F7E">
        <w:trPr>
          <w:trHeight w:val="1046"/>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42</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ревасскурялизация миокарда с применением ангиопластики в сочетании со стентированием при ишемической болезни сердца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I20.1, I20.8, I25</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ишемическая болезнь сердца со стенозированием 1-3 коронарных артерий</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вазодилатация с установкой 1-3 стентов в сосуд (сосуды)</w:t>
            </w:r>
          </w:p>
          <w:p w:rsidR="00833F49" w:rsidRPr="00ED2C8D" w:rsidRDefault="00833F49" w:rsidP="00E5143D">
            <w:pPr>
              <w:spacing w:line="240" w:lineRule="auto"/>
              <w:rPr>
                <w:rFonts w:ascii="Times New Roman" w:hAnsi="Times New Roman" w:cs="Times New Roman"/>
                <w:color w:val="000000" w:themeColor="text1"/>
                <w:sz w:val="16"/>
                <w:szCs w:val="16"/>
              </w:rPr>
            </w:pPr>
          </w:p>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158 728,00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0,47</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167 158,00</w:t>
            </w:r>
          </w:p>
        </w:tc>
      </w:tr>
      <w:tr w:rsidR="00833F49" w:rsidRPr="00ED2C8D" w:rsidTr="008E2F7E">
        <w:trPr>
          <w:trHeight w:val="1515"/>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43</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Эндоваскулярная, хирургическая коррекция нарушений ритма сердца без имплантации кардиовертера-дефибриллятора у взрослых</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I44.1, I44.2, I45.2, I45.3, I45.6, I46.0, I47.0, I47.1, I47.2, I47.9, I48, I49.0, I49.5, Q22.5, Q24.6</w:t>
            </w:r>
          </w:p>
        </w:tc>
        <w:tc>
          <w:tcPr>
            <w:tcW w:w="2552"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частотно-адаптированного однокамерного кардиостимулятора</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146 352,00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0,17</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149 163,40</w:t>
            </w:r>
          </w:p>
        </w:tc>
      </w:tr>
      <w:tr w:rsidR="00833F49" w:rsidRPr="00ED2C8D" w:rsidTr="008E2F7E">
        <w:trPr>
          <w:trHeight w:val="1550"/>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44</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Эндоваскулярная, хирургическая коррекция нарушений ритма сердца без имплантации кардиовертера-дефибриллятора у детей</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I44.1, I44.2, I45.2, I45.3, I45.6, I46.0, I47.0, I47.1, I47.2, I47.9, I48, I49.0, I49.5, Q22.5, Q24.6</w:t>
            </w:r>
          </w:p>
        </w:tc>
        <w:tc>
          <w:tcPr>
            <w:tcW w:w="2552"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частотно-адаптированного однокамерного кардиостимулятора</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273 477,00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0,14</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277 803,40</w:t>
            </w:r>
          </w:p>
        </w:tc>
      </w:tr>
      <w:tr w:rsidR="00833F49" w:rsidRPr="00ED2C8D" w:rsidTr="008E2F7E">
        <w:trPr>
          <w:trHeight w:val="1558"/>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45</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5437C9"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Эндоваскулярная, хирургическая коррекция нарушений ритма сердца без имплантации кардиовертера-дефибриллятора</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I44.1, I44.2, I45.2, I45.3, I45.6, I46.0, I47.0, I47.1, I47.2, I47.9, I48, I49.0, I49.5, Q22.5, Q24.6</w:t>
            </w:r>
          </w:p>
        </w:tc>
        <w:tc>
          <w:tcPr>
            <w:tcW w:w="2552"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частотно-адаптированного двухкамерного кардиостимулятора</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214 545,00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0,36</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223 272,70</w:t>
            </w:r>
          </w:p>
        </w:tc>
      </w:tr>
      <w:tr w:rsidR="00833F49" w:rsidRPr="00ED2C8D" w:rsidTr="008E2F7E">
        <w:trPr>
          <w:trHeight w:val="2462"/>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46</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5437C9"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5437C9">
              <w:rPr>
                <w:rFonts w:ascii="Times New Roman" w:eastAsia="Times New Roman" w:hAnsi="Times New Roman" w:cs="Times New Roman"/>
                <w:color w:val="000000" w:themeColor="text1"/>
                <w:sz w:val="19"/>
                <w:szCs w:val="19"/>
                <w:lang w:eastAsia="ru-RU"/>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I20.0, I21, I22, I24.0,</w:t>
            </w:r>
          </w:p>
        </w:tc>
        <w:tc>
          <w:tcPr>
            <w:tcW w:w="2552"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аортокоронарное шунтирование у больных ишемической болезнью сердца в условиях искусственного кровоснабжения</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367 300,00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0,51</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388 467,50</w:t>
            </w:r>
          </w:p>
        </w:tc>
      </w:tr>
      <w:tr w:rsidR="00833F49" w:rsidRPr="00ED2C8D" w:rsidTr="008E2F7E">
        <w:trPr>
          <w:trHeight w:val="425"/>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Торакальная хирургия</w:t>
            </w:r>
          </w:p>
        </w:tc>
      </w:tr>
      <w:tr w:rsidR="00833F49" w:rsidRPr="00ED2C8D" w:rsidTr="008E2F7E">
        <w:trPr>
          <w:trHeight w:val="525"/>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47</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Эндоскопические и эндоваскулярные операции на органах грудной полости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val="en-US" w:eastAsia="ru-RU"/>
              </w:rPr>
              <w:t>I</w:t>
            </w:r>
            <w:r w:rsidRPr="00ED2C8D">
              <w:rPr>
                <w:rFonts w:ascii="Times New Roman" w:eastAsia="Times New Roman" w:hAnsi="Times New Roman" w:cs="Times New Roman"/>
                <w:color w:val="000000" w:themeColor="text1"/>
                <w:sz w:val="19"/>
                <w:szCs w:val="19"/>
                <w:lang w:eastAsia="ru-RU"/>
              </w:rPr>
              <w:t>27.0</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первичная легочная гипертензия</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атриосептостомия</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150 900,00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0,17</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153 798,80</w:t>
            </w:r>
          </w:p>
        </w:tc>
      </w:tr>
      <w:tr w:rsidR="00833F49" w:rsidRPr="00ED2C8D" w:rsidTr="008E2F7E">
        <w:trPr>
          <w:trHeight w:val="52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val="en-US" w:eastAsia="ru-RU"/>
              </w:rPr>
              <w:t>I</w:t>
            </w:r>
            <w:r w:rsidRPr="00ED2C8D">
              <w:rPr>
                <w:rFonts w:ascii="Times New Roman" w:eastAsia="Times New Roman" w:hAnsi="Times New Roman" w:cs="Times New Roman"/>
                <w:color w:val="000000" w:themeColor="text1"/>
                <w:sz w:val="19"/>
                <w:szCs w:val="19"/>
                <w:lang w:eastAsia="ru-RU"/>
              </w:rPr>
              <w:t>37</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стеноз клапана легочной артерии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баллонная ангиопластика</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150 900,00</w:t>
            </w:r>
          </w:p>
        </w:tc>
        <w:tc>
          <w:tcPr>
            <w:tcW w:w="1134" w:type="dxa"/>
            <w:shd w:val="clear" w:color="000000" w:fill="FFFFFF"/>
            <w:vAlign w:val="center"/>
          </w:tcPr>
          <w:p w:rsidR="00833F49" w:rsidRDefault="00833F49"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0,17</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153 798,80</w:t>
            </w:r>
          </w:p>
        </w:tc>
      </w:tr>
      <w:tr w:rsidR="00833F49" w:rsidRPr="00ED2C8D" w:rsidTr="008E2F7E">
        <w:trPr>
          <w:trHeight w:val="681"/>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Видеоторакоскопические операции на органах грудной полости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J43</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эмфизема легкого</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видеоторакоскопическая резекция легких при осложненной эмфиземе</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150 900,00</w:t>
            </w:r>
          </w:p>
        </w:tc>
        <w:tc>
          <w:tcPr>
            <w:tcW w:w="1134" w:type="dxa"/>
            <w:shd w:val="clear" w:color="000000" w:fill="FFFFFF"/>
            <w:vAlign w:val="center"/>
          </w:tcPr>
          <w:p w:rsidR="00833F49" w:rsidRDefault="00833F49"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0,17</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153 798,80</w:t>
            </w:r>
          </w:p>
        </w:tc>
      </w:tr>
      <w:tr w:rsidR="00833F49" w:rsidRPr="00ED2C8D" w:rsidTr="008E2F7E">
        <w:trPr>
          <w:trHeight w:val="780"/>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48</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Расширенные и реконструктивно-пластические операции на органах грудной полости</w:t>
            </w: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Default="00833F49" w:rsidP="00E5143D">
            <w:pPr>
              <w:spacing w:after="0" w:line="240" w:lineRule="auto"/>
              <w:rPr>
                <w:rFonts w:ascii="Times New Roman" w:eastAsia="Times New Roman" w:hAnsi="Times New Roman" w:cs="Times New Roman"/>
                <w:color w:val="000000" w:themeColor="text1"/>
                <w:sz w:val="19"/>
                <w:szCs w:val="19"/>
                <w:lang w:eastAsia="ru-RU"/>
              </w:rPr>
            </w:pPr>
          </w:p>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J43</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эмфизема легкого</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пластика гигантских булл легкого</w:t>
            </w:r>
          </w:p>
        </w:tc>
        <w:tc>
          <w:tcPr>
            <w:tcW w:w="1418" w:type="dxa"/>
            <w:shd w:val="clear" w:color="000000" w:fill="FFFFFF"/>
            <w:vAlign w:val="center"/>
          </w:tcPr>
          <w:p w:rsidR="00833F49" w:rsidRDefault="00833F49" w:rsidP="0027052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263 458,00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0,15</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267 923,60</w:t>
            </w:r>
          </w:p>
        </w:tc>
      </w:tr>
      <w:tr w:rsidR="00833F49" w:rsidRPr="00ED2C8D" w:rsidTr="008E2F7E">
        <w:trPr>
          <w:trHeight w:val="427"/>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Травматология и ортопедия</w:t>
            </w:r>
          </w:p>
        </w:tc>
      </w:tr>
      <w:tr w:rsidR="00833F49" w:rsidRPr="00ED2C8D" w:rsidTr="008E2F7E">
        <w:trPr>
          <w:trHeight w:val="2318"/>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49</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B67, D16, D18, M88</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289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M42, M43, M45, M46, M48, M50, M51, M53, M92, M93, M95, Q76.2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441AB9">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54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M00, M01, M03.0, M12.5, M17</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выраженное нарушение функции крупного сустава конечности любой этиологии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артродез крупных суставов конечностей с различными видами фиксации и остеосинтеза</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441AB9">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144 549,70</w:t>
            </w:r>
          </w:p>
        </w:tc>
      </w:tr>
      <w:tr w:rsidR="00833F49" w:rsidRPr="00ED2C8D" w:rsidTr="007F4DFE">
        <w:trPr>
          <w:trHeight w:val="79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3"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 xml:space="preserve">M24.6, Z98.1, G80.1, G80.2, M21.0, M21.2, M21.4, M21.5, M21.9, Q68.1, Q72.5, Q72.6, Q72.8, Q72.9, Q74.2, Q74.3, Q74.8, Q77.7, Q87.3, G11.4, G12.1, G80.9, S44, S45, S46, S50, M19.1, M20.1, M20.5, Q05.9, </w:t>
            </w:r>
            <w:r w:rsidRPr="00ED2C8D">
              <w:rPr>
                <w:rFonts w:ascii="Times New Roman" w:eastAsia="Times New Roman" w:hAnsi="Times New Roman" w:cs="Times New Roman"/>
                <w:color w:val="000000" w:themeColor="text1"/>
                <w:sz w:val="19"/>
                <w:szCs w:val="19"/>
                <w:lang w:val="en-US" w:eastAsia="ru-RU"/>
              </w:rPr>
              <w:lastRenderedPageBreak/>
              <w:t>Q66.0, Q66.5, Q66.8, Q68.2</w:t>
            </w:r>
          </w:p>
        </w:tc>
        <w:tc>
          <w:tcPr>
            <w:tcW w:w="2552"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артролиз и артродез суставов кисти с различными видами чрескостного, накостного и интрамедуллярного остеосинтеза</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441AB9">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470"/>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441AB9">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773"/>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3"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S70.7, S70.9, S71, S72, S77, S79, S42, S43, S47, S49, S50, M99.9, M21.6, M95.1, M21.8, M21.9, Q66, Q78, M86, G11.4, G12.1, G80.9, G80.1, G80.2</w:t>
            </w:r>
          </w:p>
        </w:tc>
        <w:tc>
          <w:tcPr>
            <w:tcW w:w="2552"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чрескостный остеосинтез с использованием метода цифрового анализа</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83642F">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18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чрескостный остеосинтез методом компоновок аппаратов с использованием модульной трансформации</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83642F">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05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корригирующие остеотомии костей верхних и нижних конечностей</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83642F">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987"/>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комбинированное и последовательное использование чрескостного и блокируемого интрамедуллярного или накостного остеосинтеза</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83642F">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413"/>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M25.3, M91, M95.8, Q65.0, Q65.1, Q65.3, Q65.4, Q65.8, M16.2, M16.3, M92</w:t>
            </w:r>
          </w:p>
        </w:tc>
        <w:tc>
          <w:tcPr>
            <w:tcW w:w="2552"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дисплазии, аномалии развития, последствия травм крупных суставов</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E54748">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1705"/>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18" w:type="dxa"/>
            <w:shd w:val="clear" w:color="000000" w:fill="FFFFFF"/>
            <w:vAlign w:val="center"/>
          </w:tcPr>
          <w:p w:rsidR="00833F49" w:rsidRDefault="00833F49"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E54748">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631"/>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М24.6</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анкилоз крупного сустава в порочном положении</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корригирующие остеотомии с фиксацией имплантатами или аппаратами внешней фиксации</w:t>
            </w:r>
          </w:p>
        </w:tc>
        <w:tc>
          <w:tcPr>
            <w:tcW w:w="1418"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140 733,00</w:t>
            </w:r>
          </w:p>
        </w:tc>
        <w:tc>
          <w:tcPr>
            <w:tcW w:w="1134" w:type="dxa"/>
            <w:shd w:val="clear" w:color="000000" w:fill="FFFFFF"/>
            <w:vAlign w:val="center"/>
          </w:tcPr>
          <w:p w:rsidR="00833F49" w:rsidRP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sidRPr="00E54748">
              <w:rPr>
                <w:rFonts w:ascii="Times New Roman" w:eastAsia="Times New Roman" w:hAnsi="Times New Roman" w:cs="Times New Roman"/>
                <w:color w:val="000000" w:themeColor="text1"/>
                <w:sz w:val="19"/>
                <w:szCs w:val="19"/>
                <w:lang w:eastAsia="ru-RU"/>
              </w:rPr>
              <w:t>0,24</w:t>
            </w:r>
          </w:p>
        </w:tc>
        <w:tc>
          <w:tcPr>
            <w:tcW w:w="1134" w:type="dxa"/>
            <w:shd w:val="clear" w:color="000000" w:fill="FFFFFF"/>
            <w:noWrap/>
            <w:vAlign w:val="center"/>
            <w:hideMark/>
          </w:tcPr>
          <w:p w:rsidR="00833F49" w:rsidRPr="00ED2C8D" w:rsidRDefault="00833F49" w:rsidP="00833F49">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144 549,70</w:t>
            </w:r>
          </w:p>
        </w:tc>
      </w:tr>
      <w:tr w:rsidR="00833F49" w:rsidRPr="00ED2C8D" w:rsidTr="008E2F7E">
        <w:trPr>
          <w:trHeight w:val="2888"/>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50</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1D5ED4"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 xml:space="preserve">A18.0, S12.0, S12.1, S13, S14, S19, S22.0, S22.1, S23, S24, S32.0, S32.1, S33, S34, T08, T09, T85, T91, M80, M81, M82, M86, M85, M87, M96, M99, Q67, Q76.0, Q76.1, Q76.4, Q77, Q76.3 </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285 391,00</w:t>
            </w:r>
          </w:p>
        </w:tc>
        <w:tc>
          <w:tcPr>
            <w:tcW w:w="1134" w:type="dxa"/>
            <w:shd w:val="clear" w:color="000000" w:fill="FFFFFF"/>
            <w:vAlign w:val="center"/>
          </w:tcPr>
          <w:p w:rsidR="00833F49" w:rsidRDefault="00833F49" w:rsidP="00833F49">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0,32</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295 710,70</w:t>
            </w:r>
          </w:p>
        </w:tc>
      </w:tr>
      <w:tr w:rsidR="00833F49" w:rsidRPr="00ED2C8D" w:rsidTr="008E2F7E">
        <w:trPr>
          <w:trHeight w:val="780"/>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lastRenderedPageBreak/>
              <w:t>51</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Эндопротезирование суставов конечностей</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S72.1, M84.1</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неправильно сросшиеся внутри- и околосуставные переломы и ложные суставы</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vMerge w:val="restart"/>
            <w:shd w:val="clear" w:color="000000" w:fill="FFFFFF"/>
            <w:hideMark/>
          </w:tcPr>
          <w:p w:rsidR="00833F49" w:rsidRPr="00ED2C8D" w:rsidRDefault="00833F49" w:rsidP="00C255C9">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эндопротеза сустава</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147 549,00</w:t>
            </w:r>
          </w:p>
        </w:tc>
        <w:tc>
          <w:tcPr>
            <w:tcW w:w="1134" w:type="dxa"/>
            <w:shd w:val="clear" w:color="000000" w:fill="FFFFFF"/>
            <w:vAlign w:val="center"/>
          </w:tcPr>
          <w:p w:rsidR="00833F49" w:rsidRDefault="00833F49" w:rsidP="00B7425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152 384,20</w:t>
            </w:r>
          </w:p>
        </w:tc>
      </w:tr>
      <w:tr w:rsidR="00833F49" w:rsidRPr="00ED2C8D" w:rsidTr="008E2F7E">
        <w:trPr>
          <w:trHeight w:val="780"/>
        </w:trPr>
        <w:tc>
          <w:tcPr>
            <w:tcW w:w="709"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М16.1</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идиопатический деформирующий коксартроз без существенной разницы в длине конечностей (до 2 см)</w:t>
            </w:r>
          </w:p>
        </w:tc>
        <w:tc>
          <w:tcPr>
            <w:tcW w:w="1701"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vMerge/>
            <w:vAlign w:val="center"/>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147 549,00</w:t>
            </w:r>
          </w:p>
        </w:tc>
        <w:tc>
          <w:tcPr>
            <w:tcW w:w="1134" w:type="dxa"/>
            <w:shd w:val="clear" w:color="000000" w:fill="FFFFFF"/>
            <w:vAlign w:val="center"/>
          </w:tcPr>
          <w:p w:rsidR="00833F49" w:rsidRDefault="00833F49" w:rsidP="00B7425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0,29</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152 384,20</w:t>
            </w:r>
          </w:p>
        </w:tc>
      </w:tr>
      <w:tr w:rsidR="00833F49" w:rsidRPr="00ED2C8D" w:rsidTr="008E2F7E">
        <w:trPr>
          <w:trHeight w:val="914"/>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52</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843"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M16</w:t>
            </w:r>
          </w:p>
        </w:tc>
        <w:tc>
          <w:tcPr>
            <w:tcW w:w="2552"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эндопротеза, в том числе под контролем компьютерной навигации, с одновременной реконструкцией биологической оси конечности</w:t>
            </w:r>
          </w:p>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833F49" w:rsidRDefault="00B74257" w:rsidP="00B7425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035"/>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000"/>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228"/>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B74257" w:rsidRPr="00ED2C8D" w:rsidRDefault="00B74257"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 xml:space="preserve">M16.2, </w:t>
            </w:r>
            <w:r w:rsidRPr="00ED2C8D">
              <w:rPr>
                <w:rFonts w:ascii="Times New Roman" w:eastAsia="Times New Roman" w:hAnsi="Times New Roman" w:cs="Times New Roman"/>
                <w:color w:val="000000" w:themeColor="text1"/>
                <w:sz w:val="19"/>
                <w:szCs w:val="19"/>
                <w:lang w:eastAsia="ru-RU"/>
              </w:rPr>
              <w:t>M16.3</w:t>
            </w:r>
          </w:p>
        </w:tc>
        <w:tc>
          <w:tcPr>
            <w:tcW w:w="2552" w:type="dxa"/>
            <w:vMerge w:val="restart"/>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деформирующий артроз в сочетании с дисплазией сустава</w:t>
            </w:r>
          </w:p>
        </w:tc>
        <w:tc>
          <w:tcPr>
            <w:tcW w:w="1701" w:type="dxa"/>
            <w:vMerge w:val="restart"/>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специальных диспластических компонентов эндопротеза с костной аутопластикой крыши вертлужной впадины или замещением дефекта кры</w:t>
            </w:r>
            <w:r>
              <w:rPr>
                <w:rFonts w:ascii="Times New Roman" w:eastAsia="Times New Roman" w:hAnsi="Times New Roman" w:cs="Times New Roman"/>
                <w:color w:val="000000" w:themeColor="text1"/>
                <w:sz w:val="19"/>
                <w:szCs w:val="19"/>
                <w:lang w:eastAsia="ru-RU"/>
              </w:rPr>
              <w:t>ши опорными блоками из трабекул</w:t>
            </w:r>
            <w:r w:rsidRPr="00ED2C8D">
              <w:rPr>
                <w:rFonts w:ascii="Times New Roman" w:eastAsia="Times New Roman" w:hAnsi="Times New Roman" w:cs="Times New Roman"/>
                <w:color w:val="000000" w:themeColor="text1"/>
                <w:sz w:val="19"/>
                <w:szCs w:val="19"/>
                <w:lang w:eastAsia="ru-RU"/>
              </w:rPr>
              <w:t>ярного металла</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319"/>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151"/>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B74257" w:rsidRPr="00ED2C8D" w:rsidRDefault="00B74257"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М16.4, М16.5</w:t>
            </w:r>
          </w:p>
        </w:tc>
        <w:tc>
          <w:tcPr>
            <w:tcW w:w="2552" w:type="dxa"/>
            <w:vMerge w:val="restart"/>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посттравматический деформирующий артроз сустава с вывихом или подвывихом</w:t>
            </w:r>
          </w:p>
        </w:tc>
        <w:tc>
          <w:tcPr>
            <w:tcW w:w="1701" w:type="dxa"/>
            <w:vMerge w:val="restart"/>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703"/>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артролиз и управляемое восстановление длины конечности посредством применения аппаратов внешней фиксации</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B74257" w:rsidRPr="00ED2C8D" w:rsidTr="008E2F7E">
        <w:trPr>
          <w:trHeight w:val="1231"/>
        </w:trPr>
        <w:tc>
          <w:tcPr>
            <w:tcW w:w="709"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B74257" w:rsidRPr="00ED2C8D" w:rsidRDefault="00B74257"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18" w:type="dxa"/>
            <w:shd w:val="clear" w:color="000000" w:fill="FFFFFF"/>
            <w:vAlign w:val="center"/>
          </w:tcPr>
          <w:p w:rsidR="00B74257" w:rsidRDefault="00B74257"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218 223,00</w:t>
            </w:r>
          </w:p>
        </w:tc>
        <w:tc>
          <w:tcPr>
            <w:tcW w:w="1134" w:type="dxa"/>
            <w:shd w:val="clear" w:color="000000" w:fill="FFFFFF"/>
            <w:vAlign w:val="center"/>
          </w:tcPr>
          <w:p w:rsidR="00B74257" w:rsidRDefault="00B74257"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0,43</w:t>
            </w:r>
          </w:p>
        </w:tc>
        <w:tc>
          <w:tcPr>
            <w:tcW w:w="1134" w:type="dxa"/>
            <w:shd w:val="clear" w:color="000000" w:fill="FFFFFF"/>
            <w:noWrap/>
            <w:vAlign w:val="center"/>
            <w:hideMark/>
          </w:tcPr>
          <w:p w:rsidR="00B74257" w:rsidRPr="00ED2C8D" w:rsidRDefault="00B74257"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228 826,50</w:t>
            </w:r>
          </w:p>
        </w:tc>
      </w:tr>
      <w:tr w:rsidR="00833F49" w:rsidRPr="00ED2C8D" w:rsidTr="008E2F7E">
        <w:trPr>
          <w:trHeight w:val="2055"/>
        </w:trPr>
        <w:tc>
          <w:tcPr>
            <w:tcW w:w="709" w:type="dxa"/>
            <w:shd w:val="clear" w:color="000000" w:fill="FFFFFF"/>
            <w:hideMark/>
          </w:tcPr>
          <w:p w:rsidR="00833F49" w:rsidRPr="00ED2C8D" w:rsidRDefault="00833F49" w:rsidP="00FC4576">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5</w:t>
            </w:r>
            <w:r>
              <w:rPr>
                <w:rFonts w:ascii="Times New Roman" w:eastAsia="Times New Roman" w:hAnsi="Times New Roman" w:cs="Times New Roman"/>
                <w:color w:val="000000" w:themeColor="text1"/>
                <w:sz w:val="19"/>
                <w:szCs w:val="19"/>
                <w:lang w:eastAsia="ru-RU"/>
              </w:rPr>
              <w:t>3</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M40, M41, Q67, Q76, Q77.4, Q85, Q87</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пластика грудной клетки, в том числе с применением погружных фиксаторов</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359 775,00</w:t>
            </w:r>
          </w:p>
        </w:tc>
        <w:tc>
          <w:tcPr>
            <w:tcW w:w="1134" w:type="dxa"/>
            <w:shd w:val="clear" w:color="000000" w:fill="FFFFFF"/>
            <w:vAlign w:val="center"/>
          </w:tcPr>
          <w:p w:rsidR="00833F49" w:rsidRDefault="00B74257" w:rsidP="00B7425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0,08</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363 027,40</w:t>
            </w:r>
          </w:p>
        </w:tc>
      </w:tr>
      <w:tr w:rsidR="00833F49" w:rsidRPr="00ED2C8D" w:rsidTr="008E2F7E">
        <w:trPr>
          <w:trHeight w:val="333"/>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Урология</w:t>
            </w:r>
          </w:p>
        </w:tc>
      </w:tr>
      <w:tr w:rsidR="00833F49" w:rsidRPr="00ED2C8D" w:rsidTr="008E2F7E">
        <w:trPr>
          <w:trHeight w:val="270"/>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54</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3"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N13.0, N13.1, N13.2, N35, Q54, Q64.0, Q64.1, Q62.1, Q62.2, Q62.3, Q62.7, C67, N82.1, N82.8, N82.0, N32.2, N33.8</w:t>
            </w:r>
          </w:p>
        </w:tc>
        <w:tc>
          <w:tcPr>
            <w:tcW w:w="2552" w:type="dxa"/>
            <w:vMerge w:val="restart"/>
            <w:shd w:val="clear" w:color="000000" w:fill="FFFFFF"/>
            <w:hideMark/>
          </w:tcPr>
          <w:p w:rsidR="00833F49" w:rsidRPr="00D53B85"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w:t>
            </w:r>
            <w:r>
              <w:rPr>
                <w:rFonts w:ascii="Times New Roman" w:eastAsia="Times New Roman" w:hAnsi="Times New Roman" w:cs="Times New Roman"/>
                <w:color w:val="000000" w:themeColor="text1"/>
                <w:sz w:val="19"/>
                <w:szCs w:val="19"/>
                <w:lang w:eastAsia="ru-RU"/>
              </w:rPr>
              <w:t xml:space="preserve">го пузыря. Урогенитальный свищ, осложненный, </w:t>
            </w:r>
            <w:r w:rsidRPr="00ED2C8D">
              <w:rPr>
                <w:rFonts w:ascii="Times New Roman" w:eastAsia="Times New Roman" w:hAnsi="Times New Roman" w:cs="Times New Roman"/>
                <w:color w:val="000000" w:themeColor="text1"/>
                <w:sz w:val="19"/>
                <w:szCs w:val="19"/>
                <w:lang w:eastAsia="ru-RU"/>
              </w:rPr>
              <w:t>рецидивирующий</w:t>
            </w:r>
          </w:p>
        </w:tc>
        <w:tc>
          <w:tcPr>
            <w:tcW w:w="1701"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уретропластика кожным лоскутом</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833F49" w:rsidRDefault="00B74257" w:rsidP="00B74257">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27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кишечная пластика мочеточника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уретероцистанастомоз (операция Боари), в том числе у детей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уретероцистоанастомоз при рецидивных формах уретерогидронефроза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27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уретероилеосигмостомия у детей</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эндоскопическое бужирование и стентирование мочеточника у детей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цистопластика и восстановление уретры при гипоспадии, эписпадии и экстрофии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пластическое ушивание свища с анатомической реконструкцией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апендикоцистостомия по Митрофанову у детей с нейрогенным мочевым пузырем</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радикальная цистэктомия с кишечной пластикой мочевого пузыря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4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аугментационная цистопластика </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67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восстановление уретры с использованием реваскуляризированного свободного лоскута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219"/>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уретропластика лоскутом из слизистой рта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419"/>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иссечение и закрытие свища женских половых органов (фистулопластика)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Оперативные вмешательства на органах мочеполовой системы с использованием лапароскопической техники</w:t>
            </w:r>
          </w:p>
        </w:tc>
        <w:tc>
          <w:tcPr>
            <w:tcW w:w="1843" w:type="dxa"/>
            <w:vMerge w:val="restart"/>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N28.1, Q61.0, N13.0, N13.1, N13.2, N28, I86.1</w:t>
            </w:r>
          </w:p>
        </w:tc>
        <w:tc>
          <w:tcPr>
            <w:tcW w:w="2552" w:type="dxa"/>
            <w:vMerge w:val="restart"/>
            <w:shd w:val="clear" w:color="000000" w:fill="FFFFFF"/>
            <w:hideMark/>
          </w:tcPr>
          <w:p w:rsidR="00571D3A" w:rsidRPr="00FC4576" w:rsidRDefault="00571D3A" w:rsidP="00FC4576">
            <w:pPr>
              <w:rPr>
                <w:rFonts w:ascii="Times New Roman" w:hAnsi="Times New Roman" w:cs="Times New Roman"/>
                <w:sz w:val="19"/>
                <w:szCs w:val="19"/>
                <w:lang w:eastAsia="ru-RU"/>
              </w:rPr>
            </w:pPr>
            <w:r w:rsidRPr="00FC4576">
              <w:rPr>
                <w:rFonts w:ascii="Times New Roman" w:hAnsi="Times New Roman" w:cs="Times New Roman"/>
                <w:sz w:val="19"/>
                <w:szCs w:val="19"/>
                <w:lang w:eastAsia="ru-RU"/>
              </w:rPr>
              <w:t>Опухоль предстательной железы. Опухоль почки. Опухоль мочевого пузыря. Опухоль почечной лоханки. Прогрессивно растущая киста почки.</w:t>
            </w:r>
            <w:r>
              <w:rPr>
                <w:rFonts w:ascii="Times New Roman" w:hAnsi="Times New Roman" w:cs="Times New Roman"/>
                <w:sz w:val="19"/>
                <w:szCs w:val="19"/>
                <w:lang w:eastAsia="ru-RU"/>
              </w:rPr>
              <w:t xml:space="preserve"> </w:t>
            </w:r>
            <w:r w:rsidRPr="00FC4576">
              <w:rPr>
                <w:rFonts w:ascii="Times New Roman" w:hAnsi="Times New Roman" w:cs="Times New Roman"/>
                <w:sz w:val="19"/>
                <w:szCs w:val="19"/>
                <w:lang w:eastAsia="ru-RU"/>
              </w:rPr>
              <w:t>Стриктура мочеточника</w:t>
            </w:r>
          </w:p>
        </w:tc>
        <w:tc>
          <w:tcPr>
            <w:tcW w:w="1701"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экстраперитонеоскопическая простатэктомия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экстраперитонеоскопическая цистэктомия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ретроперитонеоскопическая тазовая лимфаденэктомия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ретроперитонеоскопическая нефрэктомия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ретроперитонеоскопическое иссечение кисты почки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83"/>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ретроперитонеоскопическая пластика лоханочно-мочеточникового сегмента, мочеточника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shd w:val="clear" w:color="000000" w:fill="FFFFFF"/>
            <w:hideMark/>
          </w:tcPr>
          <w:p w:rsidR="00571D3A" w:rsidRPr="000669E9" w:rsidRDefault="00571D3A" w:rsidP="000669E9"/>
        </w:tc>
        <w:tc>
          <w:tcPr>
            <w:tcW w:w="2552"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предстательной железы. Опухоль почки. Опухоль мочевого пузыря. Опухоль почечной лоханки.</w:t>
            </w:r>
          </w:p>
        </w:tc>
        <w:tc>
          <w:tcPr>
            <w:tcW w:w="1701"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ретроперитонеоскопическая нефроуретерэктомия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лапаро- и ретроперитонеоскопическая резекция почки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571D3A" w:rsidRPr="00ED2C8D" w:rsidTr="008E2F7E">
        <w:trPr>
          <w:trHeight w:val="134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Рецидивные и особо сложные операции на органах мочеполовой системы</w:t>
            </w: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val="en-US" w:eastAsia="ru-RU"/>
              </w:rPr>
            </w:pPr>
            <w:r w:rsidRPr="00ED2C8D">
              <w:rPr>
                <w:rFonts w:ascii="Times New Roman" w:eastAsia="Times New Roman" w:hAnsi="Times New Roman" w:cs="Times New Roman"/>
                <w:color w:val="000000" w:themeColor="text1"/>
                <w:sz w:val="19"/>
                <w:szCs w:val="19"/>
                <w:lang w:val="en-US" w:eastAsia="ru-RU"/>
              </w:rPr>
              <w:t>N20.2, N20.0, N13.0, N13.1, N13.2, C67, Q62.1, Q62.2, Q62.3, Q62.7</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перкутанная нефролитолапоксия в сочетании с дистанционной литотрипсией или без применения дистанционной литотрипсии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99 098,00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0,28</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102 233,50</w:t>
            </w:r>
          </w:p>
        </w:tc>
      </w:tr>
      <w:tr w:rsidR="00833F49" w:rsidRPr="00ED2C8D" w:rsidTr="008E2F7E">
        <w:trPr>
          <w:trHeight w:val="1035"/>
        </w:trPr>
        <w:tc>
          <w:tcPr>
            <w:tcW w:w="709"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55</w:t>
            </w:r>
            <w:r w:rsidRPr="00ED2C8D">
              <w:rPr>
                <w:rFonts w:ascii="Times New Roman" w:eastAsia="Times New Roman" w:hAnsi="Times New Roman" w:cs="Times New Roman"/>
                <w:color w:val="000000" w:themeColor="text1"/>
                <w:sz w:val="19"/>
                <w:szCs w:val="19"/>
                <w:lang w:eastAsia="ru-RU"/>
              </w:rPr>
              <w:t>.</w:t>
            </w:r>
          </w:p>
        </w:tc>
        <w:tc>
          <w:tcPr>
            <w:tcW w:w="2835"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Оперативные вмешательства на органах мочеполовой системы с имплантацией синтетических сложных и сетчатых протезов</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R32, N31.2</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недержание мочи при напряжении. Несостоятельность сфинктера мочевого пузыря. Атония мочевого пузыря</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петлевая пластика уретры с использованием петлевого, синтетического, сетчатого протеза при недержании мочи</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145 700,00</w:t>
            </w:r>
          </w:p>
        </w:tc>
        <w:tc>
          <w:tcPr>
            <w:tcW w:w="1134" w:type="dxa"/>
            <w:shd w:val="clear" w:color="000000" w:fill="FFFFFF"/>
            <w:vAlign w:val="center"/>
          </w:tcPr>
          <w:p w:rsidR="00833F49" w:rsidRDefault="00571D3A" w:rsidP="00571D3A">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150 803,90</w:t>
            </w:r>
          </w:p>
        </w:tc>
      </w:tr>
      <w:tr w:rsidR="00833F49" w:rsidRPr="00ED2C8D" w:rsidTr="008E2F7E">
        <w:trPr>
          <w:trHeight w:val="415"/>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lang w:eastAsia="ru-RU"/>
              </w:rPr>
              <w:t>Челюстно-лицевая хирургия</w:t>
            </w:r>
          </w:p>
        </w:tc>
      </w:tr>
      <w:tr w:rsidR="00833F49" w:rsidRPr="00ED2C8D" w:rsidTr="008E2F7E">
        <w:trPr>
          <w:trHeight w:val="525"/>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56</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при врожденных пороках развития черепно-челюстно-лицевой области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Q36.9</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полная односторонняя расщелина верхней губы</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реконструктивная хейлоринопластика</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833F49" w:rsidRDefault="00571D3A" w:rsidP="00571D3A">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78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L91, M96, M95.0</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рубцовая деформация верхней губы и концевого отдела носа после ранее проведенной хейлоринопластики</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хирургическая коррекция рубцовой деформации верхней губы и носа местными тканями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9F509D">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78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Q35.0, Q35.1, M96</w:t>
            </w:r>
          </w:p>
        </w:tc>
        <w:tc>
          <w:tcPr>
            <w:tcW w:w="2552"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послеоперационный дефект твердого неба</w:t>
            </w:r>
          </w:p>
        </w:tc>
        <w:tc>
          <w:tcPr>
            <w:tcW w:w="1701"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пластика твердого неба лоскутом на ножке из прилегающих участков (из щеки, языка, верхней губы, носогубной складки)</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9F509D">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78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701"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реконструктивно-пластическая операция с использованием реваскуляризированного лоскута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2279F2">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129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Q35.0, Q35.1, Q38</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и приобретенная небно-глоточная недостаточность различного генеза</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2279F2">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94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Q18, Q30</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врожденная расщелина носа, лица - косая, поперечная, срединная</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2279F2">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972"/>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К07.0, К07.1, К07.2</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аномалии челюстно-лицевой области, включая аномалии прикуса</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2279F2">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571D3A" w:rsidRPr="001D5ED4"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M95.1, Q87.0</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субтотальный дефект и деформация ушной раковины</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пластика с использованием тканей из прилегающих к ушной раковине участков</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2279F2">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52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restart"/>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Q18.5, Q18.4</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микростомия</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пластическое устранение микростомы</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554793">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491"/>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макростомия</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пластическое устранение макростомы</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554793">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2622"/>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shd w:val="clear" w:color="000000" w:fill="FFFFFF"/>
            <w:hideMark/>
          </w:tcPr>
          <w:p w:rsidR="00571D3A" w:rsidRPr="001D5ED4"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D11.0</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доброкачественное новообразование околоушной слюнной железы</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новообразования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1F4E4A">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CC0432">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84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0D02E3">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D11.9</w:t>
            </w:r>
          </w:p>
        </w:tc>
        <w:tc>
          <w:tcPr>
            <w:tcW w:w="2552" w:type="dxa"/>
            <w:shd w:val="clear" w:color="000000" w:fill="FFFFFF"/>
            <w:hideMark/>
          </w:tcPr>
          <w:p w:rsidR="00571D3A" w:rsidRPr="00ED2C8D" w:rsidRDefault="00571D3A" w:rsidP="000D02E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новообразование околоушной слюнной железы с распространением в прилегающие области</w:t>
            </w:r>
          </w:p>
        </w:tc>
        <w:tc>
          <w:tcPr>
            <w:tcW w:w="1701" w:type="dxa"/>
            <w:shd w:val="clear" w:color="000000" w:fill="FFFFFF"/>
            <w:hideMark/>
          </w:tcPr>
          <w:p w:rsidR="00571D3A" w:rsidRPr="00ED2C8D" w:rsidRDefault="00571D3A" w:rsidP="000D02E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0D02E3">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новообразования</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1F4E4A">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140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D16.4, D16.5</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доброкачественные новообразования челюстей и послеоперационные дефекты</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1F4E4A">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571D3A" w:rsidRPr="00ED2C8D" w:rsidTr="008E2F7E">
        <w:trPr>
          <w:trHeight w:val="724"/>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T90.2</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последствия переломов черепа и костей лицевого скелета</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Устранение дефектов и деформаций с использованием трансплантационных и имплантационных материалов</w:t>
            </w:r>
          </w:p>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Default="00571D3A" w:rsidP="00E5143D">
            <w:pPr>
              <w:spacing w:after="0" w:line="240" w:lineRule="auto"/>
              <w:rPr>
                <w:rFonts w:ascii="Times New Roman" w:eastAsia="Times New Roman" w:hAnsi="Times New Roman" w:cs="Times New Roman"/>
                <w:color w:val="000000" w:themeColor="text1"/>
                <w:sz w:val="19"/>
                <w:szCs w:val="19"/>
                <w:lang w:eastAsia="ru-RU"/>
              </w:rPr>
            </w:pPr>
          </w:p>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128 952,00</w:t>
            </w:r>
          </w:p>
        </w:tc>
        <w:tc>
          <w:tcPr>
            <w:tcW w:w="1134" w:type="dxa"/>
            <w:shd w:val="clear" w:color="000000" w:fill="FFFFFF"/>
            <w:vAlign w:val="center"/>
          </w:tcPr>
          <w:p w:rsidR="00571D3A" w:rsidRPr="00CC0432" w:rsidRDefault="00571D3A" w:rsidP="00CC0432">
            <w:pPr>
              <w:spacing w:after="0" w:line="240" w:lineRule="auto"/>
              <w:jc w:val="center"/>
              <w:rPr>
                <w:rFonts w:ascii="Times New Roman" w:eastAsia="Times New Roman" w:hAnsi="Times New Roman" w:cs="Times New Roman"/>
                <w:color w:val="000000" w:themeColor="text1"/>
                <w:sz w:val="19"/>
                <w:szCs w:val="19"/>
                <w:lang w:eastAsia="ru-RU"/>
              </w:rPr>
            </w:pPr>
            <w:r w:rsidRPr="001F4E4A">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color w:val="000000" w:themeColor="text1"/>
              </w:rPr>
            </w:pPr>
            <w:r>
              <w:rPr>
                <w:rFonts w:ascii="Times New Roman" w:eastAsia="Times New Roman" w:hAnsi="Times New Roman" w:cs="Times New Roman"/>
                <w:color w:val="000000" w:themeColor="text1"/>
                <w:sz w:val="19"/>
                <w:szCs w:val="19"/>
                <w:lang w:eastAsia="ru-RU"/>
              </w:rPr>
              <w:t>133 469,20</w:t>
            </w:r>
          </w:p>
        </w:tc>
      </w:tr>
      <w:tr w:rsidR="00833F49" w:rsidRPr="00ED2C8D" w:rsidTr="008E2F7E">
        <w:trPr>
          <w:trHeight w:val="417"/>
        </w:trPr>
        <w:tc>
          <w:tcPr>
            <w:tcW w:w="16302" w:type="dxa"/>
            <w:gridSpan w:val="9"/>
            <w:shd w:val="clear" w:color="000000" w:fill="FFFFFF"/>
            <w:vAlign w:val="center"/>
          </w:tcPr>
          <w:p w:rsidR="00833F49" w:rsidRPr="00ED2C8D" w:rsidRDefault="00833F49" w:rsidP="00E7702E">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lastRenderedPageBreak/>
              <w:t>Эндокринология</w:t>
            </w:r>
          </w:p>
        </w:tc>
      </w:tr>
      <w:tr w:rsidR="00833F49" w:rsidRPr="00ED2C8D" w:rsidTr="008E2F7E">
        <w:trPr>
          <w:trHeight w:val="1366"/>
        </w:trPr>
        <w:tc>
          <w:tcPr>
            <w:tcW w:w="709" w:type="dxa"/>
            <w:vMerge w:val="restart"/>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57</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3" w:type="dxa"/>
            <w:shd w:val="clear" w:color="000000" w:fill="FFFFFF"/>
            <w:hideMark/>
          </w:tcPr>
          <w:p w:rsidR="00833F49" w:rsidRPr="00ED2C8D" w:rsidRDefault="00833F49"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E10.9, E11.9, E13.9, E14.9</w:t>
            </w:r>
          </w:p>
        </w:tc>
        <w:tc>
          <w:tcPr>
            <w:tcW w:w="2552"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сахарный диабет с нестандартным течением, синдромальные, моногенные формы сахарного диабета</w:t>
            </w:r>
          </w:p>
        </w:tc>
        <w:tc>
          <w:tcPr>
            <w:tcW w:w="1701"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833F49" w:rsidRPr="00ED2C8D" w:rsidRDefault="00833F49"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18" w:type="dxa"/>
            <w:shd w:val="clear" w:color="000000" w:fill="FFFFFF"/>
            <w:vAlign w:val="center"/>
          </w:tcPr>
          <w:p w:rsidR="00833F49" w:rsidRDefault="00833F49"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195 844,00</w:t>
            </w:r>
          </w:p>
        </w:tc>
        <w:tc>
          <w:tcPr>
            <w:tcW w:w="1134" w:type="dxa"/>
            <w:shd w:val="clear" w:color="000000" w:fill="FFFFFF"/>
            <w:vAlign w:val="center"/>
          </w:tcPr>
          <w:p w:rsidR="00833F49" w:rsidRDefault="00571D3A" w:rsidP="00571D3A">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0,16</w:t>
            </w:r>
          </w:p>
        </w:tc>
        <w:tc>
          <w:tcPr>
            <w:tcW w:w="1134" w:type="dxa"/>
            <w:shd w:val="clear" w:color="000000" w:fill="FFFFFF"/>
            <w:noWrap/>
            <w:vAlign w:val="center"/>
            <w:hideMark/>
          </w:tcPr>
          <w:p w:rsidR="00833F49" w:rsidRPr="00ED2C8D" w:rsidRDefault="00833F49" w:rsidP="00FE07DF">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199 384,90</w:t>
            </w:r>
          </w:p>
        </w:tc>
      </w:tr>
      <w:tr w:rsidR="00571D3A" w:rsidRPr="00ED2C8D" w:rsidTr="008E2F7E">
        <w:trPr>
          <w:trHeight w:val="1685"/>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E10.2, E10.4, E10.5, E10.7, E11.2, E11.4, E11.5, E11.7</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терапевтическое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195 844,00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0,16</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199 384,90</w:t>
            </w:r>
          </w:p>
        </w:tc>
      </w:tr>
      <w:tr w:rsidR="00571D3A" w:rsidRPr="00ED2C8D" w:rsidTr="008E2F7E">
        <w:trPr>
          <w:trHeight w:val="780"/>
        </w:trPr>
        <w:tc>
          <w:tcPr>
            <w:tcW w:w="709" w:type="dxa"/>
            <w:vMerge w:val="restart"/>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58</w:t>
            </w:r>
            <w:r w:rsidRPr="00ED2C8D">
              <w:rPr>
                <w:rFonts w:ascii="Times New Roman" w:eastAsia="Times New Roman" w:hAnsi="Times New Roman" w:cs="Times New Roman"/>
                <w:color w:val="000000" w:themeColor="text1"/>
                <w:sz w:val="19"/>
                <w:szCs w:val="19"/>
                <w:lang w:eastAsia="ru-RU"/>
              </w:rPr>
              <w:t>.</w:t>
            </w:r>
          </w:p>
        </w:tc>
        <w:tc>
          <w:tcPr>
            <w:tcW w:w="2835" w:type="dxa"/>
            <w:vMerge w:val="restart"/>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Комплексное лечение тяжелых форм АКТГ-синдрома</w:t>
            </w:r>
          </w:p>
        </w:tc>
        <w:tc>
          <w:tcPr>
            <w:tcW w:w="1843" w:type="dxa"/>
            <w:vMerge w:val="restart"/>
            <w:shd w:val="clear" w:color="000000" w:fill="FFFFFF"/>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E24.3, E24.9</w:t>
            </w: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эктопический АКТГ - синдром (с выявленным источником эктопической секреции)</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лечение с последующим иммуногистохимическим исследованием ткани удаленной опухоли</w:t>
            </w:r>
          </w:p>
        </w:tc>
        <w:tc>
          <w:tcPr>
            <w:tcW w:w="1418" w:type="dxa"/>
            <w:shd w:val="clear" w:color="000000" w:fill="FFFFFF"/>
            <w:vAlign w:val="center"/>
          </w:tcPr>
          <w:p w:rsidR="00571D3A" w:rsidRDefault="00571D3A" w:rsidP="001B7D4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107 040,00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ED2C8D"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110 789,60</w:t>
            </w:r>
          </w:p>
        </w:tc>
      </w:tr>
      <w:tr w:rsidR="00571D3A" w:rsidRPr="00FC45D5" w:rsidTr="008E2F7E">
        <w:trPr>
          <w:trHeight w:val="1290"/>
        </w:trPr>
        <w:tc>
          <w:tcPr>
            <w:tcW w:w="709"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835"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1843" w:type="dxa"/>
            <w:vMerge/>
            <w:vAlign w:val="center"/>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p>
        </w:tc>
        <w:tc>
          <w:tcPr>
            <w:tcW w:w="2552"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синдром Иценко-Кушинга неуточненный</w:t>
            </w:r>
          </w:p>
        </w:tc>
        <w:tc>
          <w:tcPr>
            <w:tcW w:w="1701"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 xml:space="preserve">хирургическое </w:t>
            </w:r>
            <w:r w:rsidRPr="00ED2C8D">
              <w:rPr>
                <w:rFonts w:ascii="Times New Roman" w:eastAsia="Times New Roman" w:hAnsi="Times New Roman" w:cs="Times New Roman"/>
                <w:color w:val="000000" w:themeColor="text1"/>
                <w:sz w:val="19"/>
                <w:szCs w:val="19"/>
                <w:lang w:eastAsia="ru-RU"/>
              </w:rPr>
              <w:br/>
              <w:t>лечение</w:t>
            </w:r>
          </w:p>
        </w:tc>
        <w:tc>
          <w:tcPr>
            <w:tcW w:w="2976" w:type="dxa"/>
            <w:shd w:val="clear" w:color="000000" w:fill="FFFFFF"/>
            <w:hideMark/>
          </w:tcPr>
          <w:p w:rsidR="00571D3A" w:rsidRPr="00ED2C8D" w:rsidRDefault="00571D3A" w:rsidP="00E5143D">
            <w:pPr>
              <w:spacing w:after="0" w:line="240" w:lineRule="auto"/>
              <w:rPr>
                <w:rFonts w:ascii="Times New Roman" w:eastAsia="Times New Roman" w:hAnsi="Times New Roman" w:cs="Times New Roman"/>
                <w:color w:val="000000" w:themeColor="text1"/>
                <w:sz w:val="19"/>
                <w:szCs w:val="19"/>
                <w:lang w:eastAsia="ru-RU"/>
              </w:rPr>
            </w:pPr>
            <w:r w:rsidRPr="00ED2C8D">
              <w:rPr>
                <w:rFonts w:ascii="Times New Roman" w:eastAsia="Times New Roman" w:hAnsi="Times New Roman" w:cs="Times New Roman"/>
                <w:color w:val="000000" w:themeColor="text1"/>
                <w:sz w:val="19"/>
                <w:szCs w:val="19"/>
                <w:lang w:eastAsia="ru-RU"/>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18" w:type="dxa"/>
            <w:shd w:val="clear" w:color="000000" w:fill="FFFFFF"/>
            <w:vAlign w:val="center"/>
          </w:tcPr>
          <w:p w:rsidR="00571D3A" w:rsidRDefault="00571D3A" w:rsidP="00547974">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107 040,00</w:t>
            </w:r>
          </w:p>
        </w:tc>
        <w:tc>
          <w:tcPr>
            <w:tcW w:w="1134" w:type="dxa"/>
            <w:shd w:val="clear" w:color="000000" w:fill="FFFFFF"/>
            <w:vAlign w:val="center"/>
          </w:tcPr>
          <w:p w:rsidR="00571D3A" w:rsidRDefault="00571D3A" w:rsidP="00B44333">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0,31</w:t>
            </w:r>
          </w:p>
        </w:tc>
        <w:tc>
          <w:tcPr>
            <w:tcW w:w="1134" w:type="dxa"/>
            <w:shd w:val="clear" w:color="000000" w:fill="FFFFFF"/>
            <w:noWrap/>
            <w:vAlign w:val="center"/>
            <w:hideMark/>
          </w:tcPr>
          <w:p w:rsidR="00571D3A" w:rsidRPr="00FC45D5" w:rsidRDefault="00571D3A" w:rsidP="00E5143D">
            <w:pPr>
              <w:spacing w:after="0" w:line="240" w:lineRule="auto"/>
              <w:jc w:val="center"/>
              <w:rPr>
                <w:rFonts w:ascii="Times New Roman" w:eastAsia="Times New Roman" w:hAnsi="Times New Roman" w:cs="Times New Roman"/>
                <w:color w:val="000000" w:themeColor="text1"/>
                <w:sz w:val="19"/>
                <w:szCs w:val="19"/>
                <w:lang w:eastAsia="ru-RU"/>
              </w:rPr>
            </w:pPr>
            <w:r>
              <w:rPr>
                <w:rFonts w:ascii="Times New Roman" w:eastAsia="Times New Roman" w:hAnsi="Times New Roman" w:cs="Times New Roman"/>
                <w:color w:val="000000" w:themeColor="text1"/>
                <w:sz w:val="19"/>
                <w:szCs w:val="19"/>
                <w:lang w:eastAsia="ru-RU"/>
              </w:rPr>
              <w:t>110 789,60</w:t>
            </w:r>
          </w:p>
        </w:tc>
      </w:tr>
    </w:tbl>
    <w:p w:rsidR="00052D09" w:rsidRDefault="00052D09" w:rsidP="00E5143D">
      <w:pPr>
        <w:spacing w:line="240" w:lineRule="auto"/>
        <w:rPr>
          <w:color w:val="000000" w:themeColor="text1"/>
        </w:rPr>
      </w:pPr>
    </w:p>
    <w:p w:rsidR="00382FE2" w:rsidRPr="00FC45D5" w:rsidRDefault="00382FE2" w:rsidP="00E5143D">
      <w:pPr>
        <w:spacing w:line="240" w:lineRule="auto"/>
        <w:rPr>
          <w:color w:val="000000" w:themeColor="text1"/>
        </w:rPr>
      </w:pPr>
    </w:p>
    <w:sectPr w:rsidR="00382FE2" w:rsidRPr="00FC45D5" w:rsidSect="005700EC">
      <w:footerReference w:type="default" r:id="rId10"/>
      <w:pgSz w:w="16838" w:h="11906" w:orient="landscape"/>
      <w:pgMar w:top="1276" w:right="567" w:bottom="709" w:left="567" w:header="709" w:footer="312" w:gutter="0"/>
      <w:pgNumType w:start="25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D10" w:rsidRDefault="006C5D10" w:rsidP="00443256">
      <w:pPr>
        <w:spacing w:after="0" w:line="240" w:lineRule="auto"/>
      </w:pPr>
      <w:r>
        <w:separator/>
      </w:r>
    </w:p>
  </w:endnote>
  <w:endnote w:type="continuationSeparator" w:id="0">
    <w:p w:rsidR="006C5D10" w:rsidRDefault="006C5D10" w:rsidP="00443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24626"/>
      <w:docPartObj>
        <w:docPartGallery w:val="Page Numbers (Bottom of Page)"/>
        <w:docPartUnique/>
      </w:docPartObj>
    </w:sdtPr>
    <w:sdtContent>
      <w:p w:rsidR="00B44333" w:rsidRDefault="00376A20">
        <w:pPr>
          <w:pStyle w:val="a7"/>
          <w:jc w:val="center"/>
        </w:pPr>
        <w:r w:rsidRPr="009E3385">
          <w:rPr>
            <w:rFonts w:ascii="Times New Roman" w:hAnsi="Times New Roman" w:cs="Times New Roman"/>
            <w:sz w:val="24"/>
            <w:szCs w:val="24"/>
          </w:rPr>
          <w:fldChar w:fldCharType="begin"/>
        </w:r>
        <w:r w:rsidR="00B44333" w:rsidRPr="009E3385">
          <w:rPr>
            <w:rFonts w:ascii="Times New Roman" w:hAnsi="Times New Roman" w:cs="Times New Roman"/>
            <w:sz w:val="24"/>
            <w:szCs w:val="24"/>
          </w:rPr>
          <w:instrText xml:space="preserve"> PAGE   \* MERGEFORMAT </w:instrText>
        </w:r>
        <w:r w:rsidRPr="009E3385">
          <w:rPr>
            <w:rFonts w:ascii="Times New Roman" w:hAnsi="Times New Roman" w:cs="Times New Roman"/>
            <w:sz w:val="24"/>
            <w:szCs w:val="24"/>
          </w:rPr>
          <w:fldChar w:fldCharType="separate"/>
        </w:r>
        <w:r w:rsidR="005700EC">
          <w:rPr>
            <w:rFonts w:ascii="Times New Roman" w:hAnsi="Times New Roman" w:cs="Times New Roman"/>
            <w:noProof/>
            <w:sz w:val="24"/>
            <w:szCs w:val="24"/>
          </w:rPr>
          <w:t>354</w:t>
        </w:r>
        <w:r w:rsidRPr="009E3385">
          <w:rPr>
            <w:rFonts w:ascii="Times New Roman" w:hAnsi="Times New Roman" w:cs="Times New Roman"/>
            <w:sz w:val="24"/>
            <w:szCs w:val="24"/>
          </w:rPr>
          <w:fldChar w:fldCharType="end"/>
        </w:r>
      </w:p>
    </w:sdtContent>
  </w:sdt>
  <w:p w:rsidR="00B44333" w:rsidRDefault="00B443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D10" w:rsidRDefault="006C5D10" w:rsidP="00443256">
      <w:pPr>
        <w:spacing w:after="0" w:line="240" w:lineRule="auto"/>
      </w:pPr>
      <w:r>
        <w:separator/>
      </w:r>
    </w:p>
  </w:footnote>
  <w:footnote w:type="continuationSeparator" w:id="0">
    <w:p w:rsidR="006C5D10" w:rsidRDefault="006C5D10" w:rsidP="004432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49064F"/>
    <w:rsid w:val="00000979"/>
    <w:rsid w:val="00004C8C"/>
    <w:rsid w:val="00005094"/>
    <w:rsid w:val="00006835"/>
    <w:rsid w:val="0002415C"/>
    <w:rsid w:val="00033B60"/>
    <w:rsid w:val="00033BB8"/>
    <w:rsid w:val="00034860"/>
    <w:rsid w:val="00034E4B"/>
    <w:rsid w:val="00034F03"/>
    <w:rsid w:val="000422DD"/>
    <w:rsid w:val="00046103"/>
    <w:rsid w:val="00050331"/>
    <w:rsid w:val="00052D09"/>
    <w:rsid w:val="00063530"/>
    <w:rsid w:val="000669E9"/>
    <w:rsid w:val="00070F4C"/>
    <w:rsid w:val="000711A3"/>
    <w:rsid w:val="00071765"/>
    <w:rsid w:val="000722CB"/>
    <w:rsid w:val="00073609"/>
    <w:rsid w:val="0007405F"/>
    <w:rsid w:val="00083454"/>
    <w:rsid w:val="00086B5F"/>
    <w:rsid w:val="00093EDA"/>
    <w:rsid w:val="000951B0"/>
    <w:rsid w:val="000A193E"/>
    <w:rsid w:val="000A4F2D"/>
    <w:rsid w:val="000A5DBC"/>
    <w:rsid w:val="000B4C68"/>
    <w:rsid w:val="000B5671"/>
    <w:rsid w:val="000B597F"/>
    <w:rsid w:val="000C17B9"/>
    <w:rsid w:val="000D02E3"/>
    <w:rsid w:val="000E1722"/>
    <w:rsid w:val="000E7D65"/>
    <w:rsid w:val="000F7474"/>
    <w:rsid w:val="00100020"/>
    <w:rsid w:val="0010262B"/>
    <w:rsid w:val="00112199"/>
    <w:rsid w:val="001137C8"/>
    <w:rsid w:val="00121906"/>
    <w:rsid w:val="00124F9D"/>
    <w:rsid w:val="00131E51"/>
    <w:rsid w:val="00132443"/>
    <w:rsid w:val="00140821"/>
    <w:rsid w:val="00141B1D"/>
    <w:rsid w:val="001514B7"/>
    <w:rsid w:val="00151CD4"/>
    <w:rsid w:val="00155FAD"/>
    <w:rsid w:val="00156862"/>
    <w:rsid w:val="00160EA6"/>
    <w:rsid w:val="001818C9"/>
    <w:rsid w:val="001906BB"/>
    <w:rsid w:val="00195BC6"/>
    <w:rsid w:val="00196548"/>
    <w:rsid w:val="001A0553"/>
    <w:rsid w:val="001A76C1"/>
    <w:rsid w:val="001B796C"/>
    <w:rsid w:val="001B7D4D"/>
    <w:rsid w:val="001C25B5"/>
    <w:rsid w:val="001C2D7B"/>
    <w:rsid w:val="001C6330"/>
    <w:rsid w:val="001D5258"/>
    <w:rsid w:val="001D5ED4"/>
    <w:rsid w:val="001D6FDD"/>
    <w:rsid w:val="0020369F"/>
    <w:rsid w:val="00204FF9"/>
    <w:rsid w:val="00206F75"/>
    <w:rsid w:val="00221EFA"/>
    <w:rsid w:val="00223FEC"/>
    <w:rsid w:val="00225CD0"/>
    <w:rsid w:val="002314D0"/>
    <w:rsid w:val="00243086"/>
    <w:rsid w:val="00257445"/>
    <w:rsid w:val="002610D4"/>
    <w:rsid w:val="00262CE0"/>
    <w:rsid w:val="00270524"/>
    <w:rsid w:val="00277EC0"/>
    <w:rsid w:val="00281E06"/>
    <w:rsid w:val="00286827"/>
    <w:rsid w:val="00291DE6"/>
    <w:rsid w:val="00293CD0"/>
    <w:rsid w:val="00295644"/>
    <w:rsid w:val="00297CD4"/>
    <w:rsid w:val="002A070B"/>
    <w:rsid w:val="002A0E8C"/>
    <w:rsid w:val="002B2434"/>
    <w:rsid w:val="002B388A"/>
    <w:rsid w:val="002B57B4"/>
    <w:rsid w:val="002C32A8"/>
    <w:rsid w:val="002C4DCD"/>
    <w:rsid w:val="002C580F"/>
    <w:rsid w:val="002C59A7"/>
    <w:rsid w:val="002D4C1F"/>
    <w:rsid w:val="002D576D"/>
    <w:rsid w:val="002D5C90"/>
    <w:rsid w:val="002E3AF6"/>
    <w:rsid w:val="002F0250"/>
    <w:rsid w:val="002F4083"/>
    <w:rsid w:val="002F4409"/>
    <w:rsid w:val="002F4E42"/>
    <w:rsid w:val="003000F5"/>
    <w:rsid w:val="00302A9B"/>
    <w:rsid w:val="0030504B"/>
    <w:rsid w:val="003141F3"/>
    <w:rsid w:val="00315049"/>
    <w:rsid w:val="00320C4B"/>
    <w:rsid w:val="00323D79"/>
    <w:rsid w:val="00323E4F"/>
    <w:rsid w:val="0033587A"/>
    <w:rsid w:val="00340532"/>
    <w:rsid w:val="00343CD7"/>
    <w:rsid w:val="003460AD"/>
    <w:rsid w:val="003616F6"/>
    <w:rsid w:val="003617C3"/>
    <w:rsid w:val="00362764"/>
    <w:rsid w:val="00367397"/>
    <w:rsid w:val="00376A20"/>
    <w:rsid w:val="00382FE2"/>
    <w:rsid w:val="00396A4A"/>
    <w:rsid w:val="0039738A"/>
    <w:rsid w:val="003A2231"/>
    <w:rsid w:val="003A7CB1"/>
    <w:rsid w:val="003B166B"/>
    <w:rsid w:val="003B2ACA"/>
    <w:rsid w:val="003B5CA4"/>
    <w:rsid w:val="003C0A42"/>
    <w:rsid w:val="003C1889"/>
    <w:rsid w:val="003D2261"/>
    <w:rsid w:val="003E10DE"/>
    <w:rsid w:val="003E4AB2"/>
    <w:rsid w:val="003F0590"/>
    <w:rsid w:val="003F1B76"/>
    <w:rsid w:val="003F3924"/>
    <w:rsid w:val="003F7FA0"/>
    <w:rsid w:val="00417F35"/>
    <w:rsid w:val="004230A4"/>
    <w:rsid w:val="0042389D"/>
    <w:rsid w:val="00436C2B"/>
    <w:rsid w:val="00443033"/>
    <w:rsid w:val="00443256"/>
    <w:rsid w:val="00452723"/>
    <w:rsid w:val="00460C1F"/>
    <w:rsid w:val="00461227"/>
    <w:rsid w:val="00463EDF"/>
    <w:rsid w:val="0046602D"/>
    <w:rsid w:val="0046780C"/>
    <w:rsid w:val="00467EBA"/>
    <w:rsid w:val="004767D9"/>
    <w:rsid w:val="0048201A"/>
    <w:rsid w:val="0049064F"/>
    <w:rsid w:val="004A25A5"/>
    <w:rsid w:val="004A2F71"/>
    <w:rsid w:val="004B334C"/>
    <w:rsid w:val="004B7E4F"/>
    <w:rsid w:val="004C1F43"/>
    <w:rsid w:val="004C3E83"/>
    <w:rsid w:val="004C7966"/>
    <w:rsid w:val="004E01C8"/>
    <w:rsid w:val="004E0DD2"/>
    <w:rsid w:val="004E12B3"/>
    <w:rsid w:val="004E37EC"/>
    <w:rsid w:val="004E57C4"/>
    <w:rsid w:val="004F61F0"/>
    <w:rsid w:val="0050028D"/>
    <w:rsid w:val="00505AB6"/>
    <w:rsid w:val="00513E6E"/>
    <w:rsid w:val="00516FEB"/>
    <w:rsid w:val="005423E5"/>
    <w:rsid w:val="00542D18"/>
    <w:rsid w:val="005437C9"/>
    <w:rsid w:val="00545354"/>
    <w:rsid w:val="00547974"/>
    <w:rsid w:val="0055310C"/>
    <w:rsid w:val="005532D7"/>
    <w:rsid w:val="00566D09"/>
    <w:rsid w:val="00566E20"/>
    <w:rsid w:val="005700EC"/>
    <w:rsid w:val="00571D3A"/>
    <w:rsid w:val="005737A2"/>
    <w:rsid w:val="00576B5D"/>
    <w:rsid w:val="00586998"/>
    <w:rsid w:val="00590888"/>
    <w:rsid w:val="005A01DB"/>
    <w:rsid w:val="005A2AA6"/>
    <w:rsid w:val="005A610C"/>
    <w:rsid w:val="005A6489"/>
    <w:rsid w:val="005B3DDC"/>
    <w:rsid w:val="005D38C5"/>
    <w:rsid w:val="005D6C13"/>
    <w:rsid w:val="005D7B3B"/>
    <w:rsid w:val="005E0E1A"/>
    <w:rsid w:val="005E2394"/>
    <w:rsid w:val="005F5D35"/>
    <w:rsid w:val="00606DEE"/>
    <w:rsid w:val="006106C4"/>
    <w:rsid w:val="0061494C"/>
    <w:rsid w:val="006149EE"/>
    <w:rsid w:val="00625719"/>
    <w:rsid w:val="006276CB"/>
    <w:rsid w:val="0063651B"/>
    <w:rsid w:val="00651C6D"/>
    <w:rsid w:val="00653BC7"/>
    <w:rsid w:val="00655030"/>
    <w:rsid w:val="006561B3"/>
    <w:rsid w:val="006563D1"/>
    <w:rsid w:val="00656D36"/>
    <w:rsid w:val="006626ED"/>
    <w:rsid w:val="0066494C"/>
    <w:rsid w:val="00667DD3"/>
    <w:rsid w:val="00670DA8"/>
    <w:rsid w:val="00672C46"/>
    <w:rsid w:val="006811B1"/>
    <w:rsid w:val="00687303"/>
    <w:rsid w:val="006A0C5B"/>
    <w:rsid w:val="006A37B1"/>
    <w:rsid w:val="006B0F71"/>
    <w:rsid w:val="006B315D"/>
    <w:rsid w:val="006B7D07"/>
    <w:rsid w:val="006C5B8C"/>
    <w:rsid w:val="006C5D10"/>
    <w:rsid w:val="006C6C20"/>
    <w:rsid w:val="006C78DF"/>
    <w:rsid w:val="006D4AB0"/>
    <w:rsid w:val="006F235F"/>
    <w:rsid w:val="006F25B7"/>
    <w:rsid w:val="006F7737"/>
    <w:rsid w:val="007045D8"/>
    <w:rsid w:val="00704C13"/>
    <w:rsid w:val="00705FEB"/>
    <w:rsid w:val="007135F9"/>
    <w:rsid w:val="00715AFC"/>
    <w:rsid w:val="00716142"/>
    <w:rsid w:val="0072162C"/>
    <w:rsid w:val="007256F9"/>
    <w:rsid w:val="00726046"/>
    <w:rsid w:val="007571C8"/>
    <w:rsid w:val="00757911"/>
    <w:rsid w:val="00770786"/>
    <w:rsid w:val="007758CD"/>
    <w:rsid w:val="00777F59"/>
    <w:rsid w:val="00782D13"/>
    <w:rsid w:val="007A06B6"/>
    <w:rsid w:val="007A1796"/>
    <w:rsid w:val="007A2257"/>
    <w:rsid w:val="007A3CAF"/>
    <w:rsid w:val="007B0B7A"/>
    <w:rsid w:val="007C3B3E"/>
    <w:rsid w:val="007C5DFE"/>
    <w:rsid w:val="007D4C17"/>
    <w:rsid w:val="007F4DFE"/>
    <w:rsid w:val="00811B89"/>
    <w:rsid w:val="0082395A"/>
    <w:rsid w:val="00832BA0"/>
    <w:rsid w:val="00833F49"/>
    <w:rsid w:val="0083527E"/>
    <w:rsid w:val="008403D3"/>
    <w:rsid w:val="0084241C"/>
    <w:rsid w:val="00845918"/>
    <w:rsid w:val="008638F6"/>
    <w:rsid w:val="00867409"/>
    <w:rsid w:val="00872F18"/>
    <w:rsid w:val="00874ED8"/>
    <w:rsid w:val="008B0A5C"/>
    <w:rsid w:val="008B6613"/>
    <w:rsid w:val="008C18EB"/>
    <w:rsid w:val="008E1770"/>
    <w:rsid w:val="008E2F7E"/>
    <w:rsid w:val="008F0DEC"/>
    <w:rsid w:val="008F3FDD"/>
    <w:rsid w:val="008F5EB7"/>
    <w:rsid w:val="008F718E"/>
    <w:rsid w:val="00902560"/>
    <w:rsid w:val="0090661D"/>
    <w:rsid w:val="00910581"/>
    <w:rsid w:val="00913573"/>
    <w:rsid w:val="00916DB9"/>
    <w:rsid w:val="00923BF3"/>
    <w:rsid w:val="0093231F"/>
    <w:rsid w:val="0093496D"/>
    <w:rsid w:val="00936C6C"/>
    <w:rsid w:val="00944226"/>
    <w:rsid w:val="009465A5"/>
    <w:rsid w:val="00961260"/>
    <w:rsid w:val="00962753"/>
    <w:rsid w:val="009653BD"/>
    <w:rsid w:val="009672B0"/>
    <w:rsid w:val="0097371B"/>
    <w:rsid w:val="00974380"/>
    <w:rsid w:val="00976C7B"/>
    <w:rsid w:val="00982D1B"/>
    <w:rsid w:val="00987831"/>
    <w:rsid w:val="009901A3"/>
    <w:rsid w:val="009A0DF1"/>
    <w:rsid w:val="009A5E50"/>
    <w:rsid w:val="009C1344"/>
    <w:rsid w:val="009C2798"/>
    <w:rsid w:val="009C536A"/>
    <w:rsid w:val="009C767B"/>
    <w:rsid w:val="009D1352"/>
    <w:rsid w:val="009D3BE8"/>
    <w:rsid w:val="009D43FA"/>
    <w:rsid w:val="009E2575"/>
    <w:rsid w:val="009E3385"/>
    <w:rsid w:val="009E4E05"/>
    <w:rsid w:val="009F3120"/>
    <w:rsid w:val="009F5786"/>
    <w:rsid w:val="00A11AB3"/>
    <w:rsid w:val="00A15E1A"/>
    <w:rsid w:val="00A27B46"/>
    <w:rsid w:val="00A30BA3"/>
    <w:rsid w:val="00A32624"/>
    <w:rsid w:val="00A346D7"/>
    <w:rsid w:val="00A435B4"/>
    <w:rsid w:val="00A519D8"/>
    <w:rsid w:val="00A729FF"/>
    <w:rsid w:val="00A8257F"/>
    <w:rsid w:val="00A86E13"/>
    <w:rsid w:val="00AA5B3B"/>
    <w:rsid w:val="00AB3C1D"/>
    <w:rsid w:val="00AB6F59"/>
    <w:rsid w:val="00AC20A7"/>
    <w:rsid w:val="00AC76B1"/>
    <w:rsid w:val="00AD2B8E"/>
    <w:rsid w:val="00AE78D2"/>
    <w:rsid w:val="00AF00C9"/>
    <w:rsid w:val="00AF73FE"/>
    <w:rsid w:val="00B028E5"/>
    <w:rsid w:val="00B05981"/>
    <w:rsid w:val="00B1420F"/>
    <w:rsid w:val="00B16CCA"/>
    <w:rsid w:val="00B20BF6"/>
    <w:rsid w:val="00B219A6"/>
    <w:rsid w:val="00B27D37"/>
    <w:rsid w:val="00B34173"/>
    <w:rsid w:val="00B41860"/>
    <w:rsid w:val="00B42A67"/>
    <w:rsid w:val="00B44333"/>
    <w:rsid w:val="00B46781"/>
    <w:rsid w:val="00B62209"/>
    <w:rsid w:val="00B679FA"/>
    <w:rsid w:val="00B67E16"/>
    <w:rsid w:val="00B70CA4"/>
    <w:rsid w:val="00B74257"/>
    <w:rsid w:val="00B7612A"/>
    <w:rsid w:val="00B81CFA"/>
    <w:rsid w:val="00B849D4"/>
    <w:rsid w:val="00BA0235"/>
    <w:rsid w:val="00BA0283"/>
    <w:rsid w:val="00BB029B"/>
    <w:rsid w:val="00BB309F"/>
    <w:rsid w:val="00BB4B2F"/>
    <w:rsid w:val="00BB6360"/>
    <w:rsid w:val="00BE7099"/>
    <w:rsid w:val="00BF0B2B"/>
    <w:rsid w:val="00C03B14"/>
    <w:rsid w:val="00C21828"/>
    <w:rsid w:val="00C255C9"/>
    <w:rsid w:val="00C30347"/>
    <w:rsid w:val="00C32340"/>
    <w:rsid w:val="00C4202E"/>
    <w:rsid w:val="00C47CA8"/>
    <w:rsid w:val="00C539AE"/>
    <w:rsid w:val="00C56442"/>
    <w:rsid w:val="00C6237E"/>
    <w:rsid w:val="00C67602"/>
    <w:rsid w:val="00C7376E"/>
    <w:rsid w:val="00C75E2A"/>
    <w:rsid w:val="00C820EB"/>
    <w:rsid w:val="00C8283A"/>
    <w:rsid w:val="00C91391"/>
    <w:rsid w:val="00C9664F"/>
    <w:rsid w:val="00CA1740"/>
    <w:rsid w:val="00CA21D2"/>
    <w:rsid w:val="00CB31B3"/>
    <w:rsid w:val="00CB4E3C"/>
    <w:rsid w:val="00CC0432"/>
    <w:rsid w:val="00CC44BE"/>
    <w:rsid w:val="00CC76E5"/>
    <w:rsid w:val="00CD2F6C"/>
    <w:rsid w:val="00CD4F4F"/>
    <w:rsid w:val="00CD56C0"/>
    <w:rsid w:val="00CD6C73"/>
    <w:rsid w:val="00CE2195"/>
    <w:rsid w:val="00CE79B0"/>
    <w:rsid w:val="00CF2B99"/>
    <w:rsid w:val="00CF6502"/>
    <w:rsid w:val="00D00BE4"/>
    <w:rsid w:val="00D02DDE"/>
    <w:rsid w:val="00D063EC"/>
    <w:rsid w:val="00D07312"/>
    <w:rsid w:val="00D100A9"/>
    <w:rsid w:val="00D12E0D"/>
    <w:rsid w:val="00D20328"/>
    <w:rsid w:val="00D2381D"/>
    <w:rsid w:val="00D267F6"/>
    <w:rsid w:val="00D3078D"/>
    <w:rsid w:val="00D32E62"/>
    <w:rsid w:val="00D33AF6"/>
    <w:rsid w:val="00D37359"/>
    <w:rsid w:val="00D43320"/>
    <w:rsid w:val="00D44C64"/>
    <w:rsid w:val="00D51F46"/>
    <w:rsid w:val="00D5269B"/>
    <w:rsid w:val="00D53B85"/>
    <w:rsid w:val="00D55DFB"/>
    <w:rsid w:val="00D60177"/>
    <w:rsid w:val="00D61417"/>
    <w:rsid w:val="00D677AC"/>
    <w:rsid w:val="00D7174B"/>
    <w:rsid w:val="00D74A53"/>
    <w:rsid w:val="00D763A0"/>
    <w:rsid w:val="00D85548"/>
    <w:rsid w:val="00D93B31"/>
    <w:rsid w:val="00D96C7D"/>
    <w:rsid w:val="00DB0703"/>
    <w:rsid w:val="00DB3A8F"/>
    <w:rsid w:val="00DB5600"/>
    <w:rsid w:val="00DD4930"/>
    <w:rsid w:val="00DD49B4"/>
    <w:rsid w:val="00DF21CE"/>
    <w:rsid w:val="00E0485D"/>
    <w:rsid w:val="00E266DF"/>
    <w:rsid w:val="00E32140"/>
    <w:rsid w:val="00E42A4F"/>
    <w:rsid w:val="00E5143D"/>
    <w:rsid w:val="00E5562A"/>
    <w:rsid w:val="00E61128"/>
    <w:rsid w:val="00E63709"/>
    <w:rsid w:val="00E65ED4"/>
    <w:rsid w:val="00E703DC"/>
    <w:rsid w:val="00E736E8"/>
    <w:rsid w:val="00E748AB"/>
    <w:rsid w:val="00E76B79"/>
    <w:rsid w:val="00E7702E"/>
    <w:rsid w:val="00E77B2E"/>
    <w:rsid w:val="00E82A62"/>
    <w:rsid w:val="00E84006"/>
    <w:rsid w:val="00E8485D"/>
    <w:rsid w:val="00E91EC6"/>
    <w:rsid w:val="00EA0394"/>
    <w:rsid w:val="00EB2B59"/>
    <w:rsid w:val="00EC1A7E"/>
    <w:rsid w:val="00ED1596"/>
    <w:rsid w:val="00ED2C8D"/>
    <w:rsid w:val="00ED2E7C"/>
    <w:rsid w:val="00EE17BE"/>
    <w:rsid w:val="00EE26A4"/>
    <w:rsid w:val="00EE6986"/>
    <w:rsid w:val="00EF0378"/>
    <w:rsid w:val="00EF5210"/>
    <w:rsid w:val="00F04CE9"/>
    <w:rsid w:val="00F07620"/>
    <w:rsid w:val="00F14743"/>
    <w:rsid w:val="00F200A2"/>
    <w:rsid w:val="00F41440"/>
    <w:rsid w:val="00F417CC"/>
    <w:rsid w:val="00F4220C"/>
    <w:rsid w:val="00F44330"/>
    <w:rsid w:val="00F4556E"/>
    <w:rsid w:val="00F45946"/>
    <w:rsid w:val="00F50154"/>
    <w:rsid w:val="00F5743B"/>
    <w:rsid w:val="00F70484"/>
    <w:rsid w:val="00F70855"/>
    <w:rsid w:val="00F73E4B"/>
    <w:rsid w:val="00F74BFD"/>
    <w:rsid w:val="00F82263"/>
    <w:rsid w:val="00F9666E"/>
    <w:rsid w:val="00F97CBC"/>
    <w:rsid w:val="00FA727A"/>
    <w:rsid w:val="00FB000B"/>
    <w:rsid w:val="00FC340E"/>
    <w:rsid w:val="00FC4576"/>
    <w:rsid w:val="00FC45D5"/>
    <w:rsid w:val="00FD3221"/>
    <w:rsid w:val="00FD72BA"/>
    <w:rsid w:val="00FE07DF"/>
    <w:rsid w:val="00FE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9064F"/>
    <w:pPr>
      <w:spacing w:after="0" w:line="240" w:lineRule="auto"/>
    </w:pPr>
    <w:rPr>
      <w:rFonts w:ascii="Consolas" w:eastAsia="Times New Roman" w:hAnsi="Consolas" w:cs="Times New Roman"/>
      <w:sz w:val="21"/>
      <w:szCs w:val="21"/>
    </w:rPr>
  </w:style>
  <w:style w:type="character" w:customStyle="1" w:styleId="a4">
    <w:name w:val="Текст Знак"/>
    <w:basedOn w:val="a0"/>
    <w:link w:val="a3"/>
    <w:uiPriority w:val="99"/>
    <w:rsid w:val="0049064F"/>
    <w:rPr>
      <w:rFonts w:ascii="Consolas" w:eastAsia="Times New Roman" w:hAnsi="Consolas" w:cs="Times New Roman"/>
      <w:sz w:val="21"/>
      <w:szCs w:val="21"/>
    </w:rPr>
  </w:style>
  <w:style w:type="paragraph" w:styleId="a5">
    <w:name w:val="header"/>
    <w:basedOn w:val="a"/>
    <w:link w:val="a6"/>
    <w:uiPriority w:val="99"/>
    <w:semiHidden/>
    <w:unhideWhenUsed/>
    <w:rsid w:val="0044325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43256"/>
  </w:style>
  <w:style w:type="paragraph" w:styleId="a7">
    <w:name w:val="footer"/>
    <w:basedOn w:val="a"/>
    <w:link w:val="a8"/>
    <w:uiPriority w:val="99"/>
    <w:unhideWhenUsed/>
    <w:rsid w:val="004432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3256"/>
  </w:style>
  <w:style w:type="paragraph" w:styleId="a9">
    <w:name w:val="Balloon Text"/>
    <w:basedOn w:val="a"/>
    <w:link w:val="aa"/>
    <w:uiPriority w:val="99"/>
    <w:semiHidden/>
    <w:unhideWhenUsed/>
    <w:rsid w:val="001C25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C25B5"/>
    <w:rPr>
      <w:rFonts w:ascii="Tahoma" w:hAnsi="Tahoma" w:cs="Tahoma"/>
      <w:sz w:val="16"/>
      <w:szCs w:val="16"/>
    </w:rPr>
  </w:style>
  <w:style w:type="paragraph" w:styleId="ab">
    <w:name w:val="List Paragraph"/>
    <w:basedOn w:val="a"/>
    <w:uiPriority w:val="34"/>
    <w:qFormat/>
    <w:rsid w:val="00382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00936">
      <w:bodyDiv w:val="1"/>
      <w:marLeft w:val="0"/>
      <w:marRight w:val="0"/>
      <w:marTop w:val="0"/>
      <w:marBottom w:val="0"/>
      <w:divBdr>
        <w:top w:val="none" w:sz="0" w:space="0" w:color="auto"/>
        <w:left w:val="none" w:sz="0" w:space="0" w:color="auto"/>
        <w:bottom w:val="none" w:sz="0" w:space="0" w:color="auto"/>
        <w:right w:val="none" w:sz="0" w:space="0" w:color="auto"/>
      </w:divBdr>
    </w:div>
    <w:div w:id="434443877">
      <w:bodyDiv w:val="1"/>
      <w:marLeft w:val="0"/>
      <w:marRight w:val="0"/>
      <w:marTop w:val="0"/>
      <w:marBottom w:val="0"/>
      <w:divBdr>
        <w:top w:val="none" w:sz="0" w:space="0" w:color="auto"/>
        <w:left w:val="none" w:sz="0" w:space="0" w:color="auto"/>
        <w:bottom w:val="none" w:sz="0" w:space="0" w:color="auto"/>
        <w:right w:val="none" w:sz="0" w:space="0" w:color="auto"/>
      </w:divBdr>
    </w:div>
    <w:div w:id="467016087">
      <w:bodyDiv w:val="1"/>
      <w:marLeft w:val="0"/>
      <w:marRight w:val="0"/>
      <w:marTop w:val="0"/>
      <w:marBottom w:val="0"/>
      <w:divBdr>
        <w:top w:val="none" w:sz="0" w:space="0" w:color="auto"/>
        <w:left w:val="none" w:sz="0" w:space="0" w:color="auto"/>
        <w:bottom w:val="none" w:sz="0" w:space="0" w:color="auto"/>
        <w:right w:val="none" w:sz="0" w:space="0" w:color="auto"/>
      </w:divBdr>
    </w:div>
    <w:div w:id="531695014">
      <w:bodyDiv w:val="1"/>
      <w:marLeft w:val="0"/>
      <w:marRight w:val="0"/>
      <w:marTop w:val="0"/>
      <w:marBottom w:val="0"/>
      <w:divBdr>
        <w:top w:val="none" w:sz="0" w:space="0" w:color="auto"/>
        <w:left w:val="none" w:sz="0" w:space="0" w:color="auto"/>
        <w:bottom w:val="none" w:sz="0" w:space="0" w:color="auto"/>
        <w:right w:val="none" w:sz="0" w:space="0" w:color="auto"/>
      </w:divBdr>
    </w:div>
    <w:div w:id="797184863">
      <w:bodyDiv w:val="1"/>
      <w:marLeft w:val="0"/>
      <w:marRight w:val="0"/>
      <w:marTop w:val="0"/>
      <w:marBottom w:val="0"/>
      <w:divBdr>
        <w:top w:val="none" w:sz="0" w:space="0" w:color="auto"/>
        <w:left w:val="none" w:sz="0" w:space="0" w:color="auto"/>
        <w:bottom w:val="none" w:sz="0" w:space="0" w:color="auto"/>
        <w:right w:val="none" w:sz="0" w:space="0" w:color="auto"/>
      </w:divBdr>
    </w:div>
    <w:div w:id="816216967">
      <w:bodyDiv w:val="1"/>
      <w:marLeft w:val="0"/>
      <w:marRight w:val="0"/>
      <w:marTop w:val="0"/>
      <w:marBottom w:val="0"/>
      <w:divBdr>
        <w:top w:val="none" w:sz="0" w:space="0" w:color="auto"/>
        <w:left w:val="none" w:sz="0" w:space="0" w:color="auto"/>
        <w:bottom w:val="none" w:sz="0" w:space="0" w:color="auto"/>
        <w:right w:val="none" w:sz="0" w:space="0" w:color="auto"/>
      </w:divBdr>
    </w:div>
    <w:div w:id="837692760">
      <w:bodyDiv w:val="1"/>
      <w:marLeft w:val="0"/>
      <w:marRight w:val="0"/>
      <w:marTop w:val="0"/>
      <w:marBottom w:val="0"/>
      <w:divBdr>
        <w:top w:val="none" w:sz="0" w:space="0" w:color="auto"/>
        <w:left w:val="none" w:sz="0" w:space="0" w:color="auto"/>
        <w:bottom w:val="none" w:sz="0" w:space="0" w:color="auto"/>
        <w:right w:val="none" w:sz="0" w:space="0" w:color="auto"/>
      </w:divBdr>
    </w:div>
    <w:div w:id="866413089">
      <w:bodyDiv w:val="1"/>
      <w:marLeft w:val="0"/>
      <w:marRight w:val="0"/>
      <w:marTop w:val="0"/>
      <w:marBottom w:val="0"/>
      <w:divBdr>
        <w:top w:val="none" w:sz="0" w:space="0" w:color="auto"/>
        <w:left w:val="none" w:sz="0" w:space="0" w:color="auto"/>
        <w:bottom w:val="none" w:sz="0" w:space="0" w:color="auto"/>
        <w:right w:val="none" w:sz="0" w:space="0" w:color="auto"/>
      </w:divBdr>
    </w:div>
    <w:div w:id="169530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1B76908CDBFA5A72AACBF2EE0EBBAC0BFCF5595C4D8C50331847EC09CF173F75A1818E74C3j2v2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71B76908CDBFA5A72AACBF2EE0EBBAC0BFCF5595C4D8C50331847EC09CF173F75A1868876CFj2v0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71B76908CDBFA5A72AACBF2EE0EBBAC0BFCF5595C4D8C50331847EC09CF173F75A1858E77C1j2v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C4AA8-D41B-4224-A3E7-4D216C84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99</Pages>
  <Words>21161</Words>
  <Characters>120622</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ТФЛМС ЧО</Company>
  <LinksUpToDate>false</LinksUpToDate>
  <CharactersWithSpaces>141501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nakuteynikova</dc:creator>
  <cp:lastModifiedBy>lakrivorotova</cp:lastModifiedBy>
  <cp:revision>60</cp:revision>
  <cp:lastPrinted>2020-12-08T08:51:00Z</cp:lastPrinted>
  <dcterms:created xsi:type="dcterms:W3CDTF">2020-12-10T04:08:00Z</dcterms:created>
  <dcterms:modified xsi:type="dcterms:W3CDTF">2021-01-19T17:52:00Z</dcterms:modified>
</cp:coreProperties>
</file>